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4F819F30" w:rsidR="002017C8" w:rsidRPr="00E01B45" w:rsidRDefault="00C9634B" w:rsidP="00C9634B">
      <w:pPr>
        <w:jc w:val="center"/>
        <w:rPr>
          <w:rFonts w:ascii="ＭＳ Ｐゴシック" w:eastAsia="ＭＳ Ｐゴシック" w:hAnsi="ＭＳ Ｐゴシック"/>
          <w:sz w:val="40"/>
          <w:szCs w:val="40"/>
        </w:rPr>
      </w:pPr>
      <w:r w:rsidRPr="00E01B45">
        <w:rPr>
          <w:rFonts w:ascii="ＭＳ Ｐゴシック" w:eastAsia="ＭＳ Ｐゴシック" w:hAnsi="ＭＳ Ｐゴシック" w:hint="eastAsia"/>
          <w:sz w:val="40"/>
          <w:szCs w:val="40"/>
        </w:rPr>
        <w:t>ノウフク</w:t>
      </w:r>
      <w:r w:rsidR="007C3711" w:rsidRPr="00E01B45">
        <w:rPr>
          <w:rFonts w:ascii="ＭＳ Ｐゴシック" w:eastAsia="ＭＳ Ｐゴシック" w:hAnsi="ＭＳ Ｐゴシック" w:hint="eastAsia"/>
          <w:sz w:val="40"/>
          <w:szCs w:val="40"/>
        </w:rPr>
        <w:t>・</w:t>
      </w:r>
      <w:r w:rsidRPr="00E01B45">
        <w:rPr>
          <w:rFonts w:ascii="ＭＳ Ｐゴシック" w:eastAsia="ＭＳ Ｐゴシック" w:hAnsi="ＭＳ Ｐゴシック" w:hint="eastAsia"/>
          <w:sz w:val="40"/>
          <w:szCs w:val="40"/>
        </w:rPr>
        <w:t>アワード</w:t>
      </w:r>
      <w:r w:rsidR="005D2D50" w:rsidRPr="00E01B45">
        <w:rPr>
          <w:rFonts w:ascii="ＭＳ Ｐゴシック" w:eastAsia="ＭＳ Ｐゴシック" w:hAnsi="ＭＳ Ｐゴシック" w:hint="eastAsia"/>
          <w:sz w:val="40"/>
          <w:szCs w:val="40"/>
        </w:rPr>
        <w:t>２０２</w:t>
      </w:r>
      <w:r w:rsidR="00C97202" w:rsidRPr="00E01B45">
        <w:rPr>
          <w:rFonts w:ascii="ＭＳ Ｐゴシック" w:eastAsia="ＭＳ Ｐゴシック" w:hAnsi="ＭＳ Ｐゴシック" w:hint="eastAsia"/>
          <w:sz w:val="40"/>
          <w:szCs w:val="40"/>
        </w:rPr>
        <w:t>１</w:t>
      </w:r>
      <w:r w:rsidRPr="00E01B45">
        <w:rPr>
          <w:rFonts w:ascii="ＭＳ Ｐゴシック" w:eastAsia="ＭＳ Ｐゴシック" w:hAnsi="ＭＳ Ｐゴシック" w:hint="eastAsia"/>
          <w:sz w:val="40"/>
          <w:szCs w:val="40"/>
        </w:rPr>
        <w:t>応募用紙</w:t>
      </w:r>
      <w:r w:rsidR="00E01B45" w:rsidRPr="00E01B45">
        <w:rPr>
          <w:rFonts w:ascii="ＭＳ Ｐゴシック" w:eastAsia="ＭＳ Ｐゴシック" w:hAnsi="ＭＳ Ｐゴシック" w:hint="eastAsia"/>
          <w:sz w:val="40"/>
          <w:szCs w:val="40"/>
        </w:rPr>
        <w:t>（記入例）</w:t>
      </w:r>
    </w:p>
    <w:p w14:paraId="5B00632F" w14:textId="7247CAE9" w:rsidR="00C9634B" w:rsidRPr="00E01B45" w:rsidRDefault="00E01B45" w:rsidP="00E01B45">
      <w:pPr>
        <w:jc w:val="center"/>
        <w:rPr>
          <w:rFonts w:ascii="ＭＳ Ｐゴシック" w:eastAsia="ＭＳ Ｐゴシック" w:hAnsi="ＭＳ Ｐゴシック"/>
          <w:sz w:val="24"/>
          <w:szCs w:val="24"/>
        </w:rPr>
      </w:pPr>
      <w:r w:rsidRPr="00E01B45">
        <w:rPr>
          <w:rFonts w:ascii="ＭＳ Ｐゴシック" w:eastAsia="ＭＳ Ｐゴシック" w:hAnsi="ＭＳ Ｐゴシック" w:hint="eastAsia"/>
          <w:sz w:val="24"/>
          <w:szCs w:val="24"/>
        </w:rPr>
        <w:t>【</w:t>
      </w:r>
      <w:r w:rsidR="00A010CF">
        <w:rPr>
          <w:rFonts w:ascii="ＭＳ Ｐゴシック" w:eastAsia="ＭＳ Ｐゴシック" w:hAnsi="ＭＳ Ｐゴシック" w:hint="eastAsia"/>
          <w:sz w:val="24"/>
          <w:szCs w:val="24"/>
        </w:rPr>
        <w:t>JAやNPO法人など中間支援組織</w:t>
      </w:r>
      <w:r w:rsidRPr="00E01B45">
        <w:rPr>
          <w:rFonts w:ascii="ＭＳ Ｐゴシック" w:eastAsia="ＭＳ Ｐゴシック" w:hAnsi="ＭＳ Ｐゴシック" w:hint="eastAsia"/>
          <w:sz w:val="24"/>
          <w:szCs w:val="24"/>
        </w:rPr>
        <w:t>が実施主体】</w:t>
      </w:r>
    </w:p>
    <w:p w14:paraId="027D8574" w14:textId="4196B2A3" w:rsidR="00C9634B" w:rsidRPr="00E53FA3" w:rsidRDefault="00E53FA3">
      <w:pPr>
        <w:rPr>
          <w:rFonts w:ascii="ＭＳ Ｐゴシック" w:eastAsia="ＭＳ Ｐゴシック" w:hAnsi="ＭＳ Ｐゴシック"/>
          <w:b/>
          <w:bCs/>
          <w:sz w:val="22"/>
        </w:rPr>
      </w:pPr>
      <w:r w:rsidRPr="00E53FA3">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0A64AE"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121AAEA6" w:rsidR="00E53FA3" w:rsidRPr="000A64AE" w:rsidRDefault="00510814" w:rsidP="00546F7E">
            <w:pPr>
              <w:spacing w:line="276" w:lineRule="auto"/>
              <w:rPr>
                <w:rFonts w:ascii="ＭＳ Ｐゴシック" w:eastAsia="ＭＳ Ｐゴシック" w:hAnsi="ＭＳ Ｐゴシック"/>
              </w:rPr>
            </w:pPr>
            <w:r w:rsidRPr="0008329F">
              <w:rPr>
                <w:rFonts w:ascii="ＭＳ Ｐゴシック" w:eastAsia="ＭＳ Ｐゴシック" w:hAnsi="ＭＳ Ｐゴシック" w:hint="eastAsia"/>
                <w:color w:val="FF0000"/>
              </w:rPr>
              <w:t>NPOほうじん　のうふくしゃかい</w:t>
            </w:r>
            <w:r w:rsidR="0008329F" w:rsidRPr="0008329F">
              <w:rPr>
                <w:rFonts w:ascii="ＭＳ Ｐゴシック" w:eastAsia="ＭＳ Ｐゴシック" w:hAnsi="ＭＳ Ｐゴシック" w:hint="eastAsia"/>
                <w:color w:val="FF0000"/>
              </w:rPr>
              <w:t>ふくし</w:t>
            </w:r>
            <w:r w:rsidRPr="0008329F">
              <w:rPr>
                <w:rFonts w:ascii="ＭＳ Ｐゴシック" w:eastAsia="ＭＳ Ｐゴシック" w:hAnsi="ＭＳ Ｐゴシック" w:hint="eastAsia"/>
                <w:color w:val="FF0000"/>
              </w:rPr>
              <w:t>きょうぎかい</w:t>
            </w:r>
          </w:p>
        </w:tc>
      </w:tr>
      <w:tr w:rsidR="000A64AE" w:rsidRPr="0008329F" w14:paraId="608997EB" w14:textId="77777777" w:rsidTr="00276475">
        <w:tc>
          <w:tcPr>
            <w:tcW w:w="1696" w:type="dxa"/>
            <w:vMerge/>
            <w:tcBorders>
              <w:top w:val="nil"/>
              <w:bottom w:val="nil"/>
              <w:right w:val="single" w:sz="4" w:space="0" w:color="auto"/>
            </w:tcBorders>
          </w:tcPr>
          <w:p w14:paraId="4D96DAA0" w14:textId="77777777" w:rsidR="00E53FA3" w:rsidRPr="000A64AE" w:rsidRDefault="00E53FA3">
            <w:pPr>
              <w:rPr>
                <w:rFonts w:ascii="ＭＳ Ｐゴシック" w:eastAsia="ＭＳ Ｐゴシック" w:hAnsi="ＭＳ Ｐゴシック"/>
              </w:rPr>
            </w:pPr>
          </w:p>
        </w:tc>
        <w:tc>
          <w:tcPr>
            <w:tcW w:w="7592" w:type="dxa"/>
            <w:tcBorders>
              <w:left w:val="single" w:sz="4" w:space="0" w:color="auto"/>
            </w:tcBorders>
          </w:tcPr>
          <w:p w14:paraId="2F4E0E5B" w14:textId="4AE55A31" w:rsidR="00E53FA3" w:rsidRPr="000A64AE" w:rsidRDefault="00510814"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color w:val="FF0000"/>
              </w:rPr>
              <w:t>NPO法人ノウフク社会</w:t>
            </w:r>
            <w:r w:rsidR="0008329F">
              <w:rPr>
                <w:rFonts w:ascii="ＭＳ Ｐゴシック" w:eastAsia="ＭＳ Ｐゴシック" w:hAnsi="ＭＳ Ｐゴシック" w:hint="eastAsia"/>
                <w:color w:val="FF0000"/>
              </w:rPr>
              <w:t>福祉</w:t>
            </w:r>
            <w:r>
              <w:rPr>
                <w:rFonts w:ascii="ＭＳ Ｐゴシック" w:eastAsia="ＭＳ Ｐゴシック" w:hAnsi="ＭＳ Ｐゴシック" w:hint="eastAsia"/>
                <w:color w:val="FF0000"/>
              </w:rPr>
              <w:t>協議会</w:t>
            </w:r>
          </w:p>
        </w:tc>
      </w:tr>
      <w:tr w:rsidR="000A64AE" w:rsidRPr="000A64AE" w14:paraId="7F7AE958" w14:textId="77777777" w:rsidTr="00BD3E43">
        <w:tc>
          <w:tcPr>
            <w:tcW w:w="1696" w:type="dxa"/>
            <w:vMerge w:val="restart"/>
            <w:tcBorders>
              <w:top w:val="nil"/>
              <w:right w:val="single" w:sz="4" w:space="0" w:color="auto"/>
            </w:tcBorders>
          </w:tcPr>
          <w:p w14:paraId="05B9ADCA" w14:textId="3881174F" w:rsidR="00276475"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0CB01926" w:rsidR="00276475" w:rsidRPr="000A64AE" w:rsidRDefault="00276475" w:rsidP="00546F7E">
            <w:pPr>
              <w:spacing w:line="276" w:lineRule="auto"/>
              <w:rPr>
                <w:rFonts w:ascii="ＭＳ Ｐゴシック" w:eastAsia="ＭＳ Ｐゴシック" w:hAnsi="ＭＳ Ｐゴシック"/>
              </w:rPr>
            </w:pPr>
          </w:p>
        </w:tc>
      </w:tr>
      <w:tr w:rsidR="000A64AE" w:rsidRPr="000A64AE" w14:paraId="564A57AE" w14:textId="77777777" w:rsidTr="00BD3E43">
        <w:tc>
          <w:tcPr>
            <w:tcW w:w="1696" w:type="dxa"/>
            <w:vMerge/>
            <w:tcBorders>
              <w:bottom w:val="nil"/>
              <w:right w:val="single" w:sz="4" w:space="0" w:color="auto"/>
            </w:tcBorders>
          </w:tcPr>
          <w:p w14:paraId="5CF0C3EB" w14:textId="77777777" w:rsidR="00276475" w:rsidRPr="000A64AE" w:rsidRDefault="00276475">
            <w:pPr>
              <w:rPr>
                <w:rFonts w:ascii="ＭＳ Ｐゴシック" w:eastAsia="ＭＳ Ｐゴシック" w:hAnsi="ＭＳ Ｐゴシック"/>
              </w:rPr>
            </w:pPr>
          </w:p>
        </w:tc>
        <w:tc>
          <w:tcPr>
            <w:tcW w:w="7592" w:type="dxa"/>
            <w:tcBorders>
              <w:left w:val="single" w:sz="4" w:space="0" w:color="auto"/>
            </w:tcBorders>
          </w:tcPr>
          <w:p w14:paraId="1B98F70C" w14:textId="5AC175B5" w:rsidR="00276475" w:rsidRPr="000A64AE" w:rsidRDefault="00276475" w:rsidP="00546F7E">
            <w:pPr>
              <w:spacing w:line="276" w:lineRule="auto"/>
              <w:rPr>
                <w:rFonts w:ascii="ＭＳ Ｐゴシック" w:eastAsia="ＭＳ Ｐゴシック" w:hAnsi="ＭＳ Ｐゴシック"/>
              </w:rPr>
            </w:pPr>
          </w:p>
        </w:tc>
      </w:tr>
      <w:tr w:rsidR="000A64AE" w:rsidRPr="000A64AE" w14:paraId="6C2BC7AD" w14:textId="77777777" w:rsidTr="00276475">
        <w:tc>
          <w:tcPr>
            <w:tcW w:w="1696" w:type="dxa"/>
            <w:vMerge w:val="restart"/>
            <w:tcBorders>
              <w:top w:val="nil"/>
              <w:bottom w:val="nil"/>
              <w:right w:val="single" w:sz="4" w:space="0" w:color="auto"/>
            </w:tcBorders>
          </w:tcPr>
          <w:p w14:paraId="1995EA90" w14:textId="0EA06630" w:rsidR="005B7B3A" w:rsidRPr="000A64AE" w:rsidRDefault="005B7B3A">
            <w:pPr>
              <w:rPr>
                <w:rFonts w:ascii="ＭＳ Ｐゴシック" w:eastAsia="ＭＳ Ｐゴシック" w:hAnsi="ＭＳ Ｐゴシック"/>
              </w:rPr>
            </w:pPr>
            <w:r w:rsidRPr="000A64AE">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01A5B843"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（ふりがな）</w:t>
            </w:r>
            <w:r w:rsidR="00360217" w:rsidRPr="00C97EBC">
              <w:rPr>
                <w:rFonts w:ascii="ＭＳ Ｐゴシック" w:eastAsia="ＭＳ Ｐゴシック" w:hAnsi="ＭＳ Ｐゴシック" w:hint="eastAsia"/>
                <w:color w:val="FF0000"/>
              </w:rPr>
              <w:t xml:space="preserve">　</w:t>
            </w:r>
            <w:r w:rsidR="00C97EBC" w:rsidRPr="00C97EBC">
              <w:rPr>
                <w:rFonts w:ascii="ＭＳ Ｐゴシック" w:eastAsia="ＭＳ Ｐゴシック" w:hAnsi="ＭＳ Ｐゴシック" w:hint="eastAsia"/>
                <w:color w:val="FF0000"/>
              </w:rPr>
              <w:t>のうふく　たろう</w:t>
            </w:r>
          </w:p>
        </w:tc>
      </w:tr>
      <w:tr w:rsidR="000A64AE" w:rsidRPr="000A64AE"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0A64AE"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5ECD5A89"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 xml:space="preserve">氏　名　　</w:t>
            </w:r>
            <w:r w:rsidR="00501F15" w:rsidRPr="001768D6">
              <w:rPr>
                <w:rFonts w:ascii="ＭＳ Ｐゴシック" w:eastAsia="ＭＳ Ｐゴシック" w:hAnsi="ＭＳ Ｐゴシック" w:hint="eastAsia"/>
                <w:color w:val="FF0000"/>
              </w:rPr>
              <w:t xml:space="preserve">農福　太郎　</w:t>
            </w:r>
            <w:r w:rsidRPr="000A64AE">
              <w:rPr>
                <w:rFonts w:ascii="ＭＳ Ｐゴシック" w:eastAsia="ＭＳ Ｐゴシック" w:hAnsi="ＭＳ Ｐゴシック" w:hint="eastAsia"/>
              </w:rPr>
              <w:t xml:space="preserve">　　　　　　　　　　　　　</w:t>
            </w:r>
            <w:r w:rsidR="002E1A85"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役職</w:t>
            </w:r>
            <w:r w:rsidR="00501F15">
              <w:rPr>
                <w:rFonts w:ascii="ＭＳ Ｐゴシック" w:eastAsia="ＭＳ Ｐゴシック" w:hAnsi="ＭＳ Ｐゴシック" w:hint="eastAsia"/>
              </w:rPr>
              <w:t>：</w:t>
            </w:r>
            <w:r w:rsidR="00510814" w:rsidRPr="00C97EBC">
              <w:rPr>
                <w:rFonts w:ascii="ＭＳ Ｐゴシック" w:eastAsia="ＭＳ Ｐゴシック" w:hAnsi="ＭＳ Ｐゴシック" w:hint="eastAsia"/>
                <w:color w:val="FF0000"/>
              </w:rPr>
              <w:t>代表理事</w:t>
            </w:r>
            <w:r w:rsidR="00475860">
              <w:rPr>
                <w:rFonts w:ascii="ＭＳ Ｐゴシック" w:eastAsia="ＭＳ Ｐゴシック" w:hAnsi="ＭＳ Ｐゴシック" w:hint="eastAsia"/>
              </w:rPr>
              <w:t>）</w:t>
            </w:r>
          </w:p>
        </w:tc>
      </w:tr>
      <w:tr w:rsidR="000A64AE" w:rsidRPr="000A64AE"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677A23A2" w14:textId="7DBB5745" w:rsidR="00501F15" w:rsidRDefault="002E1A85" w:rsidP="00FC31D2">
            <w:pPr>
              <w:rPr>
                <w:rFonts w:ascii="ＭＳ Ｐゴシック" w:eastAsia="ＭＳ Ｐゴシック" w:hAnsi="ＭＳ Ｐゴシック"/>
              </w:rPr>
            </w:pPr>
            <w:r w:rsidRPr="000A64AE">
              <w:rPr>
                <w:rFonts w:ascii="ＭＳ Ｐゴシック" w:eastAsia="ＭＳ Ｐゴシック" w:hAnsi="ＭＳ Ｐゴシック" w:hint="eastAsia"/>
              </w:rPr>
              <w:t>住所　〒</w:t>
            </w:r>
            <w:r w:rsidR="00501F15" w:rsidRPr="001768D6">
              <w:rPr>
                <w:rFonts w:ascii="ＭＳ Ｐゴシック" w:eastAsia="ＭＳ Ｐゴシック" w:hAnsi="ＭＳ Ｐゴシック" w:hint="eastAsia"/>
                <w:color w:val="FF0000"/>
              </w:rPr>
              <w:t>〇〇〇-△△△△</w:t>
            </w:r>
          </w:p>
          <w:p w14:paraId="75B15ED0" w14:textId="033370C7" w:rsidR="00360217" w:rsidRPr="000A64AE" w:rsidRDefault="00501F15" w:rsidP="00FC31D2">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〇〇県△△市□□町××-××</w:t>
            </w:r>
          </w:p>
        </w:tc>
      </w:tr>
      <w:tr w:rsidR="000A64AE" w:rsidRPr="000A64AE"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電話番号：　　　　　　　　　　　　　　　　　　　　　　　FAX番号：</w:t>
            </w:r>
          </w:p>
        </w:tc>
      </w:tr>
      <w:tr w:rsidR="000A64AE" w:rsidRPr="000A64AE"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メールアドレス：</w:t>
            </w:r>
          </w:p>
        </w:tc>
      </w:tr>
      <w:tr w:rsidR="000A64AE" w:rsidRPr="000A64AE"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27DA1426"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ホームページ（URL）</w:t>
            </w:r>
          </w:p>
        </w:tc>
      </w:tr>
      <w:tr w:rsidR="000A64AE" w:rsidRPr="000A64AE"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63793531"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担当者名：</w:t>
            </w:r>
            <w:r w:rsidR="00501F15" w:rsidRPr="00510814">
              <w:rPr>
                <w:rFonts w:ascii="ＭＳ Ｐゴシック" w:eastAsia="ＭＳ Ｐゴシック" w:hAnsi="ＭＳ Ｐゴシック" w:hint="eastAsia"/>
                <w:color w:val="FF0000"/>
              </w:rPr>
              <w:t>農林　福太郎</w:t>
            </w:r>
            <w:r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（役職：</w:t>
            </w:r>
            <w:r w:rsidRPr="00510814">
              <w:rPr>
                <w:rFonts w:ascii="ＭＳ Ｐゴシック" w:eastAsia="ＭＳ Ｐゴシック" w:hAnsi="ＭＳ Ｐゴシック" w:hint="eastAsia"/>
                <w:color w:val="FF0000"/>
              </w:rPr>
              <w:t xml:space="preserve">　</w:t>
            </w:r>
            <w:r w:rsidR="00510814" w:rsidRPr="00510814">
              <w:rPr>
                <w:rFonts w:ascii="ＭＳ Ｐゴシック" w:eastAsia="ＭＳ Ｐゴシック" w:hAnsi="ＭＳ Ｐゴシック" w:hint="eastAsia"/>
                <w:color w:val="FF0000"/>
              </w:rPr>
              <w:t>コーディネーター</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w:t>
            </w:r>
          </w:p>
        </w:tc>
      </w:tr>
      <w:tr w:rsidR="000A64AE"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Pr="000A64AE" w:rsidRDefault="00852866">
            <w:pPr>
              <w:rPr>
                <w:rFonts w:ascii="ＭＳ Ｐゴシック" w:eastAsia="ＭＳ Ｐゴシック" w:hAnsi="ＭＳ Ｐゴシック"/>
              </w:rPr>
            </w:pPr>
            <w:r w:rsidRPr="000A64AE">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3627182" w14:textId="7A498F9E" w:rsidR="00852866" w:rsidRPr="000A64AE" w:rsidRDefault="00852866">
            <w:pPr>
              <w:rPr>
                <w:rFonts w:ascii="ＭＳ Ｐゴシック" w:eastAsia="ＭＳ Ｐゴシック" w:hAnsi="ＭＳ Ｐゴシック"/>
              </w:rPr>
            </w:pPr>
            <w:r w:rsidRPr="000A64AE">
              <w:rPr>
                <w:rFonts w:ascii="ＭＳ Ｐゴシック" w:eastAsia="ＭＳ Ｐゴシック" w:hAnsi="ＭＳ Ｐゴシック" w:hint="eastAsia"/>
              </w:rPr>
              <w:t xml:space="preserve">□農業法人　</w:t>
            </w:r>
            <w:r w:rsidR="00510814">
              <w:rPr>
                <w:rFonts w:ascii="ＭＳ Ｐゴシック" w:eastAsia="ＭＳ Ｐゴシック" w:hAnsi="ＭＳ Ｐゴシック" w:hint="eastAsia"/>
              </w:rPr>
              <w:t>□</w:t>
            </w:r>
            <w:r w:rsidRPr="000A64AE">
              <w:rPr>
                <w:rFonts w:ascii="ＭＳ Ｐゴシック" w:eastAsia="ＭＳ Ｐゴシック" w:hAnsi="ＭＳ Ｐゴシック" w:hint="eastAsia"/>
              </w:rPr>
              <w:t xml:space="preserve">社会福祉法人　</w:t>
            </w:r>
            <w:r w:rsidR="00510814" w:rsidRPr="00510814">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NPO法人　□株式会社　□有限会社</w:t>
            </w:r>
          </w:p>
          <w:p w14:paraId="4DD952AF" w14:textId="3E7D0FC4" w:rsidR="00852866" w:rsidRPr="000A64AE" w:rsidRDefault="00852866">
            <w:pPr>
              <w:rPr>
                <w:rFonts w:ascii="ＭＳ Ｐゴシック" w:eastAsia="ＭＳ Ｐゴシック" w:hAnsi="ＭＳ Ｐゴシック"/>
              </w:rPr>
            </w:pPr>
            <w:r w:rsidRPr="000A64AE">
              <w:rPr>
                <w:rFonts w:ascii="ＭＳ Ｐゴシック" w:eastAsia="ＭＳ Ｐゴシック" w:hAnsi="ＭＳ Ｐゴシック" w:hint="eastAsia"/>
              </w:rPr>
              <w:t>□その他（　　　　　　　　　　　　　　　　　　　　）</w:t>
            </w:r>
          </w:p>
        </w:tc>
      </w:tr>
      <w:tr w:rsidR="00862335"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862335" w:rsidRPr="004D6C0D" w:rsidRDefault="00862335">
            <w:pPr>
              <w:rPr>
                <w:rFonts w:ascii="ＭＳ Ｐゴシック" w:eastAsia="ＭＳ Ｐゴシック" w:hAnsi="ＭＳ Ｐゴシック"/>
              </w:rPr>
            </w:pPr>
            <w:r w:rsidRPr="004D6C0D">
              <w:rPr>
                <w:rFonts w:ascii="ＭＳ Ｐゴシック" w:eastAsia="ＭＳ Ｐゴシック" w:hAnsi="ＭＳ Ｐゴシック" w:hint="eastAsia"/>
              </w:rPr>
              <w:t>取組主体</w:t>
            </w:r>
          </w:p>
        </w:tc>
        <w:tc>
          <w:tcPr>
            <w:tcW w:w="7592" w:type="dxa"/>
            <w:tcBorders>
              <w:top w:val="single" w:sz="4" w:space="0" w:color="auto"/>
              <w:left w:val="single" w:sz="4" w:space="0" w:color="auto"/>
              <w:bottom w:val="single" w:sz="4" w:space="0" w:color="auto"/>
            </w:tcBorders>
          </w:tcPr>
          <w:p w14:paraId="38ADDB02" w14:textId="74EF5458" w:rsidR="00862335" w:rsidRPr="004D6C0D" w:rsidRDefault="00510814">
            <w:pPr>
              <w:rPr>
                <w:rFonts w:ascii="ＭＳ Ｐゴシック" w:eastAsia="ＭＳ Ｐゴシック" w:hAnsi="ＭＳ Ｐゴシック"/>
              </w:rPr>
            </w:pPr>
            <w:r>
              <w:rPr>
                <w:rFonts w:ascii="ＭＳ Ｐゴシック" w:eastAsia="ＭＳ Ｐゴシック" w:hAnsi="ＭＳ Ｐゴシック" w:hint="eastAsia"/>
              </w:rPr>
              <w:t>□</w:t>
            </w:r>
            <w:r w:rsidR="00C97EBC">
              <w:rPr>
                <w:rFonts w:ascii="ＭＳ Ｐゴシック" w:eastAsia="ＭＳ Ｐゴシック" w:hAnsi="ＭＳ Ｐゴシック" w:hint="eastAsia"/>
              </w:rPr>
              <w:t>農林漁業経営体　□社会福祉法人</w:t>
            </w:r>
            <w:r w:rsidR="000E0F0F">
              <w:rPr>
                <w:rFonts w:ascii="ＭＳ Ｐゴシック" w:eastAsia="ＭＳ Ｐゴシック" w:hAnsi="ＭＳ Ｐゴシック" w:hint="eastAsia"/>
              </w:rPr>
              <w:t xml:space="preserve">　</w:t>
            </w:r>
            <w:r w:rsidRPr="00C97EBC">
              <w:rPr>
                <w:rFonts w:ascii="ＭＳ Ｐゴシック" w:eastAsia="ＭＳ Ｐゴシック" w:hAnsi="ＭＳ Ｐゴシック" w:hint="eastAsia"/>
                <w:color w:val="FF0000"/>
              </w:rPr>
              <w:t>☑</w:t>
            </w:r>
            <w:r w:rsidR="00862335" w:rsidRPr="004D6C0D">
              <w:rPr>
                <w:rFonts w:ascii="ＭＳ Ｐゴシック" w:eastAsia="ＭＳ Ｐゴシック" w:hAnsi="ＭＳ Ｐゴシック" w:hint="eastAsia"/>
              </w:rPr>
              <w:t>NPO法人　□特例子会社　□JA等組合</w:t>
            </w:r>
          </w:p>
          <w:p w14:paraId="36CDAEEE" w14:textId="675D6C98" w:rsidR="00862335" w:rsidRPr="004D6C0D" w:rsidRDefault="00862335">
            <w:pPr>
              <w:rPr>
                <w:rFonts w:ascii="ＭＳ Ｐゴシック" w:eastAsia="ＭＳ Ｐゴシック" w:hAnsi="ＭＳ Ｐゴシック"/>
              </w:rPr>
            </w:pPr>
            <w:r w:rsidRPr="004D6C0D">
              <w:rPr>
                <w:rFonts w:ascii="ＭＳ Ｐゴシック" w:eastAsia="ＭＳ Ｐゴシック" w:hAnsi="ＭＳ Ｐゴシック" w:hint="eastAsia"/>
              </w:rPr>
              <w:t>□</w:t>
            </w:r>
            <w:r w:rsidR="00D77249" w:rsidRPr="004D6C0D">
              <w:rPr>
                <w:rFonts w:ascii="ＭＳ Ｐゴシック" w:eastAsia="ＭＳ Ｐゴシック" w:hAnsi="ＭＳ Ｐゴシック" w:hint="eastAsia"/>
              </w:rPr>
              <w:t>生協</w:t>
            </w:r>
            <w:r w:rsidRPr="004D6C0D">
              <w:rPr>
                <w:rFonts w:ascii="ＭＳ Ｐゴシック" w:eastAsia="ＭＳ Ｐゴシック" w:hAnsi="ＭＳ Ｐゴシック" w:hint="eastAsia"/>
              </w:rPr>
              <w:t xml:space="preserve">　□</w:t>
            </w:r>
            <w:r w:rsidR="00D77249" w:rsidRPr="004D6C0D">
              <w:rPr>
                <w:rFonts w:ascii="ＭＳ Ｐゴシック" w:eastAsia="ＭＳ Ｐゴシック" w:hAnsi="ＭＳ Ｐゴシック" w:hint="eastAsia"/>
              </w:rPr>
              <w:t>地方自治体　□その他（　　　　　　　　　　　　　　　　　　　　　　）</w:t>
            </w:r>
          </w:p>
        </w:tc>
      </w:tr>
      <w:tr w:rsidR="000A64AE"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Pr="004D6C0D" w:rsidRDefault="00994409">
            <w:pPr>
              <w:rPr>
                <w:rFonts w:ascii="ＭＳ Ｐゴシック" w:eastAsia="ＭＳ Ｐゴシック" w:hAnsi="ＭＳ Ｐゴシック"/>
              </w:rPr>
            </w:pPr>
            <w:r w:rsidRPr="004D6C0D">
              <w:rPr>
                <w:rFonts w:ascii="ＭＳ Ｐゴシック" w:eastAsia="ＭＳ Ｐゴシック" w:hAnsi="ＭＳ Ｐゴシック" w:hint="eastAsia"/>
              </w:rPr>
              <w:t>障害者等の就労等の</w:t>
            </w:r>
            <w:r w:rsidR="00A15381" w:rsidRPr="004D6C0D">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0FA8CA95" w14:textId="77777777" w:rsidR="00C97EBC" w:rsidRPr="004D6C0D" w:rsidRDefault="00C97EBC" w:rsidP="00C97EBC">
            <w:pPr>
              <w:rPr>
                <w:rFonts w:ascii="ＭＳ Ｐゴシック" w:eastAsia="ＭＳ Ｐゴシック" w:hAnsi="ＭＳ Ｐゴシック"/>
              </w:rPr>
            </w:pPr>
            <w:r w:rsidRPr="004D6C0D">
              <w:rPr>
                <w:rFonts w:ascii="ＭＳ Ｐゴシック" w:eastAsia="ＭＳ Ｐゴシック" w:hAnsi="ＭＳ Ｐゴシック" w:hint="eastAsia"/>
              </w:rPr>
              <w:t>□農林漁業経営体等に雇用</w:t>
            </w:r>
          </w:p>
          <w:p w14:paraId="3B0B5700" w14:textId="054CA1A4" w:rsidR="00A15381" w:rsidRPr="004D6C0D" w:rsidRDefault="00510814" w:rsidP="00A15381">
            <w:pPr>
              <w:rPr>
                <w:rFonts w:ascii="ＭＳ Ｐゴシック" w:eastAsia="ＭＳ Ｐゴシック" w:hAnsi="ＭＳ Ｐゴシック"/>
              </w:rPr>
            </w:pPr>
            <w:r>
              <w:rPr>
                <w:rFonts w:ascii="ＭＳ Ｐゴシック" w:eastAsia="ＭＳ Ｐゴシック" w:hAnsi="ＭＳ Ｐゴシック" w:hint="eastAsia"/>
              </w:rPr>
              <w:t>□</w:t>
            </w:r>
            <w:r w:rsidR="00A15381" w:rsidRPr="004D6C0D">
              <w:rPr>
                <w:rFonts w:ascii="ＭＳ Ｐゴシック" w:eastAsia="ＭＳ Ｐゴシック" w:hAnsi="ＭＳ Ｐゴシック" w:hint="eastAsia"/>
              </w:rPr>
              <w:t>障害福祉サービス事業所</w:t>
            </w:r>
            <w:r w:rsidR="00283D02" w:rsidRPr="004D6C0D">
              <w:rPr>
                <w:rFonts w:ascii="ＭＳ Ｐゴシック" w:eastAsia="ＭＳ Ｐゴシック" w:hAnsi="ＭＳ Ｐゴシック" w:hint="eastAsia"/>
              </w:rPr>
              <w:t>に就労</w:t>
            </w:r>
          </w:p>
          <w:p w14:paraId="065AB8D4" w14:textId="3DAEDAF5" w:rsidR="00357739" w:rsidRPr="004D6C0D" w:rsidRDefault="00357739" w:rsidP="00A15381">
            <w:pPr>
              <w:rPr>
                <w:rFonts w:ascii="ＭＳ Ｐゴシック" w:eastAsia="ＭＳ Ｐゴシック" w:hAnsi="ＭＳ Ｐゴシック"/>
              </w:rPr>
            </w:pPr>
            <w:r w:rsidRPr="004D6C0D">
              <w:rPr>
                <w:rFonts w:ascii="ＭＳ Ｐゴシック" w:eastAsia="ＭＳ Ｐゴシック" w:hAnsi="ＭＳ Ｐゴシック" w:hint="eastAsia"/>
              </w:rPr>
              <w:t>□特例子会社</w:t>
            </w:r>
            <w:r w:rsidR="00283D02" w:rsidRPr="004D6C0D">
              <w:rPr>
                <w:rFonts w:ascii="ＭＳ Ｐゴシック" w:eastAsia="ＭＳ Ｐゴシック" w:hAnsi="ＭＳ Ｐゴシック" w:hint="eastAsia"/>
              </w:rPr>
              <w:t>に雇用</w:t>
            </w:r>
          </w:p>
          <w:p w14:paraId="78CBE952" w14:textId="6EDA65F3" w:rsidR="00A15381" w:rsidRPr="004D6C0D" w:rsidRDefault="00510814" w:rsidP="00A15381">
            <w:pPr>
              <w:rPr>
                <w:rFonts w:ascii="ＭＳ Ｐゴシック" w:eastAsia="ＭＳ Ｐゴシック" w:hAnsi="ＭＳ Ｐゴシック"/>
              </w:rPr>
            </w:pPr>
            <w:r w:rsidRPr="00510814">
              <w:rPr>
                <w:rFonts w:ascii="ＭＳ Ｐゴシック" w:eastAsia="ＭＳ Ｐゴシック" w:hAnsi="ＭＳ Ｐゴシック" w:hint="eastAsia"/>
                <w:color w:val="FF0000"/>
              </w:rPr>
              <w:t>☑</w:t>
            </w:r>
            <w:r w:rsidR="00C97EBC" w:rsidRPr="00C97EBC">
              <w:rPr>
                <w:rFonts w:ascii="ＭＳ Ｐゴシック" w:eastAsia="ＭＳ Ｐゴシック" w:hAnsi="ＭＳ Ｐゴシック" w:hint="eastAsia"/>
              </w:rPr>
              <w:t>農林漁業経営体</w:t>
            </w:r>
            <w:r w:rsidR="00283D02" w:rsidRPr="004D6C0D">
              <w:rPr>
                <w:rFonts w:ascii="ＭＳ Ｐゴシック" w:eastAsia="ＭＳ Ｐゴシック" w:hAnsi="ＭＳ Ｐゴシック" w:hint="eastAsia"/>
              </w:rPr>
              <w:t>等に施設外就労</w:t>
            </w:r>
          </w:p>
          <w:p w14:paraId="3F079B34" w14:textId="215AA4FF" w:rsidR="00A15381" w:rsidRPr="004D6C0D" w:rsidRDefault="00A15381">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0A64AE"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2E1A85" w:rsidRPr="004D6C0D" w:rsidRDefault="00DD50AB">
            <w:pPr>
              <w:rPr>
                <w:rFonts w:ascii="ＭＳ Ｐゴシック" w:eastAsia="ＭＳ Ｐゴシック" w:hAnsi="ＭＳ Ｐゴシック"/>
                <w:szCs w:val="21"/>
              </w:rPr>
            </w:pPr>
            <w:bookmarkStart w:id="0" w:name="_Hlk45649400"/>
            <w:r w:rsidRPr="004D6C0D">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478AA560" w:rsidR="002E1A85" w:rsidRPr="004D6C0D" w:rsidRDefault="00862335" w:rsidP="00546F7E">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w:t>
            </w:r>
            <w:r w:rsidR="00501F15" w:rsidRPr="00E01B45">
              <w:rPr>
                <w:rFonts w:ascii="ＭＳ Ｐゴシック" w:eastAsia="ＭＳ Ｐゴシック" w:hAnsi="ＭＳ Ｐゴシック" w:hint="eastAsia"/>
                <w:color w:val="FF0000"/>
              </w:rPr>
              <w:t>２０１</w:t>
            </w:r>
            <w:r w:rsidR="0008329F">
              <w:rPr>
                <w:rFonts w:ascii="ＭＳ Ｐゴシック" w:eastAsia="ＭＳ Ｐゴシック" w:hAnsi="ＭＳ Ｐゴシック" w:hint="eastAsia"/>
                <w:color w:val="FF0000"/>
              </w:rPr>
              <w:t>０</w:t>
            </w:r>
            <w:r w:rsidRPr="00E01B45">
              <w:rPr>
                <w:rFonts w:ascii="ＭＳ Ｐゴシック" w:eastAsia="ＭＳ Ｐゴシック" w:hAnsi="ＭＳ Ｐゴシック" w:hint="eastAsia"/>
                <w:color w:val="FF0000"/>
              </w:rPr>
              <w:t>年</w:t>
            </w:r>
            <w:r w:rsidR="00510814">
              <w:rPr>
                <w:rFonts w:ascii="ＭＳ Ｐゴシック" w:eastAsia="ＭＳ Ｐゴシック" w:hAnsi="ＭＳ Ｐゴシック" w:hint="eastAsia"/>
                <w:color w:val="FF0000"/>
              </w:rPr>
              <w:t>５</w:t>
            </w:r>
            <w:r w:rsidRPr="00E01B45">
              <w:rPr>
                <w:rFonts w:ascii="ＭＳ Ｐゴシック" w:eastAsia="ＭＳ Ｐゴシック" w:hAnsi="ＭＳ Ｐゴシック" w:hint="eastAsia"/>
                <w:color w:val="FF0000"/>
              </w:rPr>
              <w:t xml:space="preserve">月　　</w:t>
            </w:r>
            <w:r w:rsidRPr="004D6C0D">
              <w:rPr>
                <w:rFonts w:ascii="ＭＳ Ｐゴシック" w:eastAsia="ＭＳ Ｐゴシック" w:hAnsi="ＭＳ Ｐゴシック" w:hint="eastAsia"/>
              </w:rPr>
              <w:t xml:space="preserve">　　　　　　　（設立　</w:t>
            </w:r>
            <w:r w:rsidR="0008329F">
              <w:rPr>
                <w:rFonts w:ascii="ＭＳ Ｐゴシック" w:eastAsia="ＭＳ Ｐゴシック" w:hAnsi="ＭＳ Ｐゴシック" w:hint="eastAsia"/>
                <w:color w:val="FF0000"/>
              </w:rPr>
              <w:t>１１</w:t>
            </w:r>
            <w:r w:rsidRPr="004D6C0D">
              <w:rPr>
                <w:rFonts w:ascii="ＭＳ Ｐゴシック" w:eastAsia="ＭＳ Ｐゴシック" w:hAnsi="ＭＳ Ｐゴシック" w:hint="eastAsia"/>
              </w:rPr>
              <w:t>年目）</w:t>
            </w:r>
          </w:p>
        </w:tc>
      </w:tr>
      <w:tr w:rsidR="00357739"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4D6C0D" w:rsidRDefault="00357739">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2E2F2D79" w:rsidR="00357739" w:rsidRPr="004D6C0D" w:rsidRDefault="00C97EBC" w:rsidP="00546F7E">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２０１</w:t>
            </w:r>
            <w:r>
              <w:rPr>
                <w:rFonts w:ascii="ＭＳ Ｐゴシック" w:eastAsia="ＭＳ Ｐゴシック" w:hAnsi="ＭＳ Ｐゴシック" w:hint="eastAsia"/>
                <w:color w:val="FF0000"/>
              </w:rPr>
              <w:t>０</w:t>
            </w:r>
            <w:r w:rsidRPr="00E01B45">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５</w:t>
            </w:r>
            <w:r w:rsidRPr="00E01B45">
              <w:rPr>
                <w:rFonts w:ascii="ＭＳ Ｐゴシック" w:eastAsia="ＭＳ Ｐゴシック" w:hAnsi="ＭＳ Ｐゴシック" w:hint="eastAsia"/>
                <w:color w:val="FF0000"/>
              </w:rPr>
              <w:t>月</w:t>
            </w:r>
            <w:r>
              <w:rPr>
                <w:rFonts w:ascii="ＭＳ Ｐゴシック" w:eastAsia="ＭＳ Ｐゴシック" w:hAnsi="ＭＳ Ｐゴシック" w:hint="eastAsia"/>
                <w:color w:val="FF0000"/>
              </w:rPr>
              <w:t xml:space="preserve">　　　　　　　　　</w:t>
            </w:r>
            <w:r w:rsidRPr="00C97EBC">
              <w:rPr>
                <w:rFonts w:ascii="ＭＳ Ｐゴシック" w:eastAsia="ＭＳ Ｐゴシック" w:hAnsi="ＭＳ Ｐゴシック" w:hint="eastAsia"/>
              </w:rPr>
              <w:t>（開始</w:t>
            </w:r>
            <w:r>
              <w:rPr>
                <w:rFonts w:ascii="ＭＳ Ｐゴシック" w:eastAsia="ＭＳ Ｐゴシック" w:hAnsi="ＭＳ Ｐゴシック" w:hint="eastAsia"/>
                <w:color w:val="FF0000"/>
              </w:rPr>
              <w:t xml:space="preserve">　11</w:t>
            </w:r>
            <w:r w:rsidRPr="00C97EBC">
              <w:rPr>
                <w:rFonts w:ascii="ＭＳ Ｐゴシック" w:eastAsia="ＭＳ Ｐゴシック" w:hAnsi="ＭＳ Ｐゴシック" w:hint="eastAsia"/>
              </w:rPr>
              <w:t>年目）</w:t>
            </w:r>
          </w:p>
        </w:tc>
      </w:tr>
      <w:tr w:rsidR="00C97202"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C97202" w:rsidRPr="004D6C0D" w:rsidRDefault="00C97202">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699FB2C9" w:rsidR="00C97202" w:rsidRPr="004D6C0D" w:rsidRDefault="00501F15"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rPr>
              <w:t>☑</w:t>
            </w:r>
            <w:r w:rsidR="00C97202" w:rsidRPr="004D6C0D">
              <w:rPr>
                <w:rFonts w:ascii="ＭＳ Ｐゴシック" w:eastAsia="ＭＳ Ｐゴシック" w:hAnsi="ＭＳ Ｐゴシック" w:hint="eastAsia"/>
              </w:rPr>
              <w:t>農業　□林業　□水産業　□加工業　□その他（　　　　　　　　　　　　　　　　　　）</w:t>
            </w:r>
          </w:p>
        </w:tc>
      </w:tr>
      <w:bookmarkEnd w:id="0"/>
      <w:tr w:rsidR="000A64AE"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Pr="000A64AE" w:rsidRDefault="00A15381">
            <w:pPr>
              <w:rPr>
                <w:rFonts w:ascii="ＭＳ Ｐゴシック" w:eastAsia="ＭＳ Ｐゴシック" w:hAnsi="ＭＳ Ｐゴシック"/>
              </w:rPr>
            </w:pPr>
            <w:r w:rsidRPr="000A64AE">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3B00F83A" w14:textId="5C27FDC7" w:rsidR="00501F15" w:rsidRDefault="00501F15" w:rsidP="00501F15">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w:t>
            </w:r>
            <w:r w:rsidR="0008329F">
              <w:rPr>
                <w:rFonts w:ascii="ＭＳ Ｐゴシック" w:eastAsia="ＭＳ Ｐゴシック" w:hAnsi="ＭＳ Ｐゴシック" w:hint="eastAsia"/>
                <w:color w:val="FF0000"/>
              </w:rPr>
              <w:t>0</w:t>
            </w:r>
            <w:r w:rsidRPr="00360217">
              <w:rPr>
                <w:rFonts w:ascii="ＭＳ Ｐゴシック" w:eastAsia="ＭＳ Ｐゴシック" w:hAnsi="ＭＳ Ｐゴシック" w:hint="eastAsia"/>
                <w:color w:val="FF0000"/>
              </w:rPr>
              <w:t>年</w:t>
            </w:r>
            <w:r w:rsidR="0008329F">
              <w:rPr>
                <w:rFonts w:ascii="ＭＳ Ｐゴシック" w:eastAsia="ＭＳ Ｐゴシック" w:hAnsi="ＭＳ Ｐゴシック" w:hint="eastAsia"/>
                <w:color w:val="FF0000"/>
              </w:rPr>
              <w:t>５</w:t>
            </w:r>
            <w:r w:rsidRPr="00360217">
              <w:rPr>
                <w:rFonts w:ascii="ＭＳ Ｐゴシック" w:eastAsia="ＭＳ Ｐゴシック" w:hAnsi="ＭＳ Ｐゴシック" w:hint="eastAsia"/>
                <w:color w:val="FF0000"/>
              </w:rPr>
              <w:t xml:space="preserve">月　</w:t>
            </w:r>
            <w:r w:rsidR="0008329F">
              <w:rPr>
                <w:rFonts w:ascii="ＭＳ Ｐゴシック" w:eastAsia="ＭＳ Ｐゴシック" w:hAnsi="ＭＳ Ｐゴシック" w:hint="eastAsia"/>
                <w:color w:val="FF0000"/>
              </w:rPr>
              <w:t>NPO法人ノウフク社会福祉協議会設立</w:t>
            </w:r>
          </w:p>
          <w:p w14:paraId="2F3F943A" w14:textId="1719F90E" w:rsidR="00501F15" w:rsidRDefault="00501F15" w:rsidP="00501F15">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w:t>
            </w:r>
            <w:r w:rsidR="0008329F">
              <w:rPr>
                <w:rFonts w:ascii="ＭＳ Ｐゴシック" w:eastAsia="ＭＳ Ｐゴシック" w:hAnsi="ＭＳ Ｐゴシック" w:hint="eastAsia"/>
                <w:color w:val="FF0000"/>
              </w:rPr>
              <w:t>5</w:t>
            </w:r>
            <w:r w:rsidRPr="00360217">
              <w:rPr>
                <w:rFonts w:ascii="ＭＳ Ｐゴシック" w:eastAsia="ＭＳ Ｐゴシック" w:hAnsi="ＭＳ Ｐゴシック" w:hint="eastAsia"/>
                <w:color w:val="FF0000"/>
              </w:rPr>
              <w:t>年</w:t>
            </w:r>
            <w:r w:rsidR="0008329F">
              <w:rPr>
                <w:rFonts w:ascii="ＭＳ Ｐゴシック" w:eastAsia="ＭＳ Ｐゴシック" w:hAnsi="ＭＳ Ｐゴシック" w:hint="eastAsia"/>
                <w:color w:val="FF0000"/>
              </w:rPr>
              <w:t>５</w:t>
            </w:r>
            <w:r w:rsidRPr="00360217">
              <w:rPr>
                <w:rFonts w:ascii="ＭＳ Ｐゴシック" w:eastAsia="ＭＳ Ｐゴシック" w:hAnsi="ＭＳ Ｐゴシック" w:hint="eastAsia"/>
                <w:color w:val="FF0000"/>
              </w:rPr>
              <w:t xml:space="preserve">月　</w:t>
            </w:r>
            <w:r w:rsidR="0008329F">
              <w:rPr>
                <w:rFonts w:ascii="ＭＳ Ｐゴシック" w:eastAsia="ＭＳ Ｐゴシック" w:hAnsi="ＭＳ Ｐゴシック" w:hint="eastAsia"/>
                <w:color w:val="FF0000"/>
              </w:rPr>
              <w:t>マッチングによる農福連携開始</w:t>
            </w:r>
          </w:p>
          <w:p w14:paraId="5A74417C" w14:textId="77777777" w:rsidR="001072F8" w:rsidRPr="00360217" w:rsidRDefault="001072F8" w:rsidP="00501F15">
            <w:pPr>
              <w:rPr>
                <w:rFonts w:ascii="ＭＳ Ｐゴシック" w:eastAsia="ＭＳ Ｐゴシック" w:hAnsi="ＭＳ Ｐゴシック"/>
                <w:color w:val="FF0000"/>
              </w:rPr>
            </w:pPr>
          </w:p>
          <w:p w14:paraId="0656E29B" w14:textId="0115C54A" w:rsidR="00A15381" w:rsidRPr="000A64AE" w:rsidRDefault="00A15381">
            <w:pPr>
              <w:rPr>
                <w:rFonts w:ascii="ＭＳ Ｐゴシック" w:eastAsia="ＭＳ Ｐゴシック" w:hAnsi="ＭＳ Ｐゴシック"/>
              </w:rPr>
            </w:pPr>
          </w:p>
        </w:tc>
      </w:tr>
      <w:tr w:rsidR="000A64AE"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Pr="000A64AE" w:rsidRDefault="00DD50AB">
            <w:pPr>
              <w:rPr>
                <w:rFonts w:ascii="ＭＳ Ｐゴシック" w:eastAsia="ＭＳ Ｐゴシック" w:hAnsi="ＭＳ Ｐゴシック"/>
              </w:rPr>
            </w:pPr>
            <w:r w:rsidRPr="000A64AE">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52BE3C57" w:rsidR="00FB4803" w:rsidRPr="000A64AE" w:rsidRDefault="00DD50AB">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 xml:space="preserve">A型事業所　</w:t>
            </w:r>
            <w:r w:rsidR="0008329F">
              <w:rPr>
                <w:rFonts w:ascii="ＭＳ Ｐゴシック" w:eastAsia="ＭＳ Ｐゴシック" w:hAnsi="ＭＳ Ｐゴシック" w:hint="eastAsia"/>
              </w:rPr>
              <w:t>□</w:t>
            </w:r>
            <w:r w:rsidRPr="000A64AE">
              <w:rPr>
                <w:rFonts w:ascii="ＭＳ Ｐゴシック" w:eastAsia="ＭＳ Ｐゴシック" w:hAnsi="ＭＳ Ｐゴシック"/>
              </w:rPr>
              <w:t xml:space="preserve">B型事業所　□生活介護　□その他（　　　　　　　　　　　）　</w:t>
            </w:r>
            <w:r w:rsidR="0008329F" w:rsidRPr="0008329F">
              <w:rPr>
                <w:rFonts w:ascii="ＭＳ Ｐゴシック" w:eastAsia="ＭＳ Ｐゴシック" w:hAnsi="ＭＳ Ｐゴシック" w:hint="eastAsia"/>
                <w:color w:val="FF0000"/>
              </w:rPr>
              <w:t>☑</w:t>
            </w:r>
            <w:r w:rsidRPr="000A64AE">
              <w:rPr>
                <w:rFonts w:ascii="ＭＳ Ｐゴシック" w:eastAsia="ＭＳ Ｐゴシック" w:hAnsi="ＭＳ Ｐゴシック"/>
              </w:rPr>
              <w:t>該当なし</w:t>
            </w:r>
          </w:p>
        </w:tc>
      </w:tr>
      <w:tr w:rsidR="000A64AE"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Pr="000A64AE" w:rsidRDefault="00F15B83">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rPr>
              <w:t>連携</w:t>
            </w:r>
            <w:r w:rsidR="00276475" w:rsidRPr="000A64AE">
              <w:rPr>
                <w:rFonts w:ascii="ＭＳ Ｐゴシック" w:eastAsia="ＭＳ Ｐゴシック" w:hAnsi="ＭＳ Ｐゴシック" w:hint="eastAsia"/>
              </w:rPr>
              <w:t>企業、事業所</w:t>
            </w:r>
            <w:r w:rsidRPr="000A64AE">
              <w:rPr>
                <w:rFonts w:ascii="ＭＳ Ｐゴシック" w:eastAsia="ＭＳ Ｐゴシック" w:hAnsi="ＭＳ Ｐゴシック" w:hint="eastAsia"/>
              </w:rPr>
              <w:t>名等</w:t>
            </w:r>
          </w:p>
          <w:p w14:paraId="29B8E21D" w14:textId="2EA1DA33" w:rsidR="00F15B83" w:rsidRPr="000A64AE" w:rsidRDefault="00F15B83">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758BF77A" w:rsidR="00F15B83" w:rsidRPr="000A64AE" w:rsidRDefault="0008329F"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rPr>
              <w:t>県内福祉サービス事業所、農業経営体、JA、県農林水産課、県福祉課</w:t>
            </w:r>
          </w:p>
          <w:p w14:paraId="34C72EB4" w14:textId="44B37286" w:rsidR="00F15B83" w:rsidRPr="000A64AE" w:rsidRDefault="00F15B83" w:rsidP="00546F7E">
            <w:pPr>
              <w:spacing w:line="276" w:lineRule="auto"/>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※グループ内連携の場合は連携企業名等を記載</w:t>
            </w:r>
          </w:p>
        </w:tc>
      </w:tr>
      <w:tr w:rsidR="000A64AE"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Pr="000A64AE"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6D9F5140" w:rsidR="00F15B83" w:rsidRPr="000A64AE" w:rsidRDefault="001A532F">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 xml:space="preserve">A型事業所　</w:t>
            </w:r>
            <w:r w:rsidR="0008329F" w:rsidRPr="0008329F">
              <w:rPr>
                <w:rFonts w:ascii="ＭＳ Ｐゴシック" w:eastAsia="ＭＳ Ｐゴシック" w:hAnsi="ＭＳ Ｐゴシック" w:hint="eastAsia"/>
                <w:color w:val="FF0000"/>
              </w:rPr>
              <w:t>☑</w:t>
            </w:r>
            <w:r w:rsidRPr="000A64AE">
              <w:rPr>
                <w:rFonts w:ascii="ＭＳ Ｐゴシック" w:eastAsia="ＭＳ Ｐゴシック" w:hAnsi="ＭＳ Ｐゴシック"/>
              </w:rPr>
              <w:t>B型事業所　□生活介護　□その他（　　　　　　　　　　　）　□該当なし</w:t>
            </w:r>
          </w:p>
        </w:tc>
      </w:tr>
      <w:tr w:rsidR="000A64AE"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Pr="000A64AE" w:rsidRDefault="00245BD8">
            <w:pPr>
              <w:rPr>
                <w:rFonts w:ascii="ＭＳ Ｐゴシック" w:eastAsia="ＭＳ Ｐゴシック" w:hAnsi="ＭＳ Ｐゴシック"/>
              </w:rPr>
            </w:pPr>
            <w:r w:rsidRPr="000A64AE">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58325033" w14:textId="35AA2404" w:rsidR="00475860" w:rsidRDefault="0008329F" w:rsidP="0008329F">
            <w:pPr>
              <w:spacing w:line="276"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1F6DFA7F" wp14:editId="52926FF8">
                      <wp:simplePos x="0" y="0"/>
                      <wp:positionH relativeFrom="column">
                        <wp:posOffset>925195</wp:posOffset>
                      </wp:positionH>
                      <wp:positionV relativeFrom="paragraph">
                        <wp:posOffset>82550</wp:posOffset>
                      </wp:positionV>
                      <wp:extent cx="1638300" cy="2603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1638300" cy="260350"/>
                              </a:xfrm>
                              <a:prstGeom prst="rect">
                                <a:avLst/>
                              </a:prstGeom>
                              <a:solidFill>
                                <a:schemeClr val="lt1"/>
                              </a:solidFill>
                              <a:ln w="6350">
                                <a:solidFill>
                                  <a:prstClr val="black"/>
                                </a:solidFill>
                              </a:ln>
                            </wps:spPr>
                            <wps:txbx>
                              <w:txbxContent>
                                <w:p w14:paraId="5D5D60DF" w14:textId="3850881C"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N</w:t>
                                  </w:r>
                                  <w:r w:rsidRPr="001072F8">
                                    <w:rPr>
                                      <w:rFonts w:ascii="ＭＳ Ｐゴシック" w:eastAsia="ＭＳ Ｐゴシック" w:hAnsi="ＭＳ Ｐゴシック"/>
                                      <w:color w:val="FF0000"/>
                                      <w:sz w:val="16"/>
                                      <w:szCs w:val="16"/>
                                    </w:rPr>
                                    <w:t>PO</w:t>
                                  </w:r>
                                  <w:r w:rsidRPr="001072F8">
                                    <w:rPr>
                                      <w:rFonts w:ascii="ＭＳ Ｐゴシック" w:eastAsia="ＭＳ Ｐゴシック" w:hAnsi="ＭＳ Ｐゴシック" w:hint="eastAsia"/>
                                      <w:color w:val="FF0000"/>
                                      <w:sz w:val="16"/>
                                      <w:szCs w:val="16"/>
                                    </w:rPr>
                                    <w:t>法人ノウフク社会福祉協議会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DFA7F" id="_x0000_t202" coordsize="21600,21600" o:spt="202" path="m,l,21600r21600,l21600,xe">
                      <v:stroke joinstyle="miter"/>
                      <v:path gradientshapeok="t" o:connecttype="rect"/>
                    </v:shapetype>
                    <v:shape id="テキスト ボックス 3" o:spid="_x0000_s1026" type="#_x0000_t202" style="position:absolute;left:0;text-align:left;margin-left:72.85pt;margin-top:6.5pt;width:12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" fillcolor="white [3201]" strokeweight=".5pt">
                      <v:textbox>
                        <w:txbxContent>
                          <w:p w14:paraId="5D5D60DF" w14:textId="3850881C"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N</w:t>
                            </w:r>
                            <w:r w:rsidRPr="001072F8">
                              <w:rPr>
                                <w:rFonts w:ascii="ＭＳ Ｐゴシック" w:eastAsia="ＭＳ Ｐゴシック" w:hAnsi="ＭＳ Ｐゴシック"/>
                                <w:color w:val="FF0000"/>
                                <w:sz w:val="16"/>
                                <w:szCs w:val="16"/>
                              </w:rPr>
                              <w:t>PO</w:t>
                            </w:r>
                            <w:r w:rsidRPr="001072F8">
                              <w:rPr>
                                <w:rFonts w:ascii="ＭＳ Ｐゴシック" w:eastAsia="ＭＳ Ｐゴシック" w:hAnsi="ＭＳ Ｐゴシック" w:hint="eastAsia"/>
                                <w:color w:val="FF0000"/>
                                <w:sz w:val="16"/>
                                <w:szCs w:val="16"/>
                              </w:rPr>
                              <w:t>法人ノウフク社会福祉協議会</w:t>
                            </w:r>
                          </w:p>
                        </w:txbxContent>
                      </v:textbox>
                    </v:shape>
                  </w:pict>
                </mc:Fallback>
              </mc:AlternateContent>
            </w:r>
          </w:p>
          <w:p w14:paraId="129A8943" w14:textId="00B33980" w:rsidR="0008329F" w:rsidRDefault="001072F8" w:rsidP="0008329F">
            <w:pPr>
              <w:spacing w:line="276"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C032314" wp14:editId="1652E27D">
                      <wp:simplePos x="0" y="0"/>
                      <wp:positionH relativeFrom="column">
                        <wp:posOffset>27940</wp:posOffset>
                      </wp:positionH>
                      <wp:positionV relativeFrom="paragraph">
                        <wp:posOffset>69850</wp:posOffset>
                      </wp:positionV>
                      <wp:extent cx="793750" cy="26035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793750" cy="260350"/>
                              </a:xfrm>
                              <a:prstGeom prst="rect">
                                <a:avLst/>
                              </a:prstGeom>
                              <a:noFill/>
                              <a:ln w="6350">
                                <a:noFill/>
                              </a:ln>
                            </wps:spPr>
                            <wps:txbx>
                              <w:txbxContent>
                                <w:p w14:paraId="1D103CDD" w14:textId="1C17250E"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作業請負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32314" id="テキスト ボックス 15" o:spid="_x0000_s1027" type="#_x0000_t202" style="position:absolute;left:0;text-align:left;margin-left:2.2pt;margin-top:5.5pt;width:62.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" filled="f" stroked="f" strokeweight=".5pt">
                      <v:textbox>
                        <w:txbxContent>
                          <w:p w14:paraId="1D103CDD" w14:textId="1C17250E"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作業請負</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0D0A65D" wp14:editId="454A6EE9">
                      <wp:simplePos x="0" y="0"/>
                      <wp:positionH relativeFrom="column">
                        <wp:posOffset>2739390</wp:posOffset>
                      </wp:positionH>
                      <wp:positionV relativeFrom="paragraph">
                        <wp:posOffset>53975</wp:posOffset>
                      </wp:positionV>
                      <wp:extent cx="793750" cy="260350"/>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793750" cy="260350"/>
                              </a:xfrm>
                              <a:prstGeom prst="rect">
                                <a:avLst/>
                              </a:prstGeom>
                              <a:noFill/>
                              <a:ln w="6350">
                                <a:noFill/>
                              </a:ln>
                            </wps:spPr>
                            <wps:txbx>
                              <w:txbxContent>
                                <w:p w14:paraId="469228A8" w14:textId="3C2E4CF8"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A65D" id="テキスト ボックス 14" o:spid="_x0000_s1028" type="#_x0000_t202" style="position:absolute;left:0;text-align:left;margin-left:215.7pt;margin-top:4.25pt;width:62.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" filled="f" stroked="f" strokeweight=".5pt">
                      <v:textbox>
                        <w:txbxContent>
                          <w:p w14:paraId="469228A8" w14:textId="3C2E4CF8"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依頼</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1A891475" wp14:editId="6EDE9100">
                      <wp:simplePos x="0" y="0"/>
                      <wp:positionH relativeFrom="column">
                        <wp:posOffset>1782445</wp:posOffset>
                      </wp:positionH>
                      <wp:positionV relativeFrom="paragraph">
                        <wp:posOffset>194945</wp:posOffset>
                      </wp:positionV>
                      <wp:extent cx="793750" cy="2603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793750" cy="260350"/>
                              </a:xfrm>
                              <a:prstGeom prst="rect">
                                <a:avLst/>
                              </a:prstGeom>
                              <a:noFill/>
                              <a:ln w="6350">
                                <a:noFill/>
                              </a:ln>
                            </wps:spPr>
                            <wps:txbx>
                              <w:txbxContent>
                                <w:p w14:paraId="05357DF9" w14:textId="17B9EC3F" w:rsidR="001072F8" w:rsidRPr="0008329F" w:rsidRDefault="001072F8" w:rsidP="001072F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マッチング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1475" id="テキスト ボックス 13" o:spid="_x0000_s1029" type="#_x0000_t202" style="position:absolute;left:0;text-align:left;margin-left:140.35pt;margin-top:15.35pt;width:6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" filled="f" stroked="f" strokeweight=".5pt">
                      <v:textbox>
                        <w:txbxContent>
                          <w:p w14:paraId="05357DF9" w14:textId="17B9EC3F" w:rsidR="001072F8" w:rsidRPr="0008329F" w:rsidRDefault="001072F8" w:rsidP="001072F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マッチング</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496C9961" wp14:editId="53E83DEC">
                      <wp:simplePos x="0" y="0"/>
                      <wp:positionH relativeFrom="column">
                        <wp:posOffset>1896745</wp:posOffset>
                      </wp:positionH>
                      <wp:positionV relativeFrom="paragraph">
                        <wp:posOffset>137795</wp:posOffset>
                      </wp:positionV>
                      <wp:extent cx="0" cy="40005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28178" id="_x0000_t32" coordsize="21600,21600" o:spt="32" o:oned="t" path="m,l21600,21600e" filled="f">
                      <v:path arrowok="t" fillok="f" o:connecttype="none"/>
                      <o:lock v:ext="edit" shapetype="t"/>
                    </v:shapetype>
                    <v:shape id="直線矢印コネクタ 12" o:spid="_x0000_s1026" type="#_x0000_t32" style="position:absolute;left:0;text-align:left;margin-left:149.35pt;margin-top:10.85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" strokecolor="black [3213]">
                      <v:stroke endarrow="block" joinstyle="miter"/>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00E7CAAE" wp14:editId="4CA269E3">
                      <wp:simplePos x="0" y="0"/>
                      <wp:positionH relativeFrom="column">
                        <wp:posOffset>2633345</wp:posOffset>
                      </wp:positionH>
                      <wp:positionV relativeFrom="paragraph">
                        <wp:posOffset>48895</wp:posOffset>
                      </wp:positionV>
                      <wp:extent cx="596900" cy="374650"/>
                      <wp:effectExtent l="38100" t="38100" r="31750" b="25400"/>
                      <wp:wrapNone/>
                      <wp:docPr id="11" name="直線矢印コネクタ 11"/>
                      <wp:cNvGraphicFramePr/>
                      <a:graphic xmlns:a="http://schemas.openxmlformats.org/drawingml/2006/main">
                        <a:graphicData uri="http://schemas.microsoft.com/office/word/2010/wordprocessingShape">
                          <wps:wsp>
                            <wps:cNvCnPr/>
                            <wps:spPr>
                              <a:xfrm flipH="1" flipV="1">
                                <a:off x="0" y="0"/>
                                <a:ext cx="596900" cy="374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99F11" id="直線矢印コネクタ 11" o:spid="_x0000_s1026" type="#_x0000_t32" style="position:absolute;left:0;text-align:left;margin-left:207.35pt;margin-top:3.85pt;width:47pt;height:29.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" strokecolor="black [3213]">
                      <v:stroke endarrow="block" joinstyle="miter"/>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29D7C52D" wp14:editId="55E01010">
                      <wp:simplePos x="0" y="0"/>
                      <wp:positionH relativeFrom="column">
                        <wp:posOffset>493395</wp:posOffset>
                      </wp:positionH>
                      <wp:positionV relativeFrom="paragraph">
                        <wp:posOffset>23495</wp:posOffset>
                      </wp:positionV>
                      <wp:extent cx="400050" cy="400050"/>
                      <wp:effectExtent l="38100" t="38100" r="57150" b="57150"/>
                      <wp:wrapNone/>
                      <wp:docPr id="10" name="直線矢印コネクタ 10"/>
                      <wp:cNvGraphicFramePr/>
                      <a:graphic xmlns:a="http://schemas.openxmlformats.org/drawingml/2006/main">
                        <a:graphicData uri="http://schemas.microsoft.com/office/word/2010/wordprocessingShape">
                          <wps:wsp>
                            <wps:cNvCnPr/>
                            <wps:spPr>
                              <a:xfrm flipH="1">
                                <a:off x="0" y="0"/>
                                <a:ext cx="400050" cy="40005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139B3" id="直線矢印コネクタ 10" o:spid="_x0000_s1026" type="#_x0000_t32" style="position:absolute;left:0;text-align:left;margin-left:38.85pt;margin-top:1.85pt;width:31.5pt;height:3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" strokecolor="black [3213]">
                      <v:stroke startarrow="block" endarrow="block" joinstyle="miter"/>
                    </v:shape>
                  </w:pict>
                </mc:Fallback>
              </mc:AlternateContent>
            </w:r>
          </w:p>
          <w:p w14:paraId="56137ED7" w14:textId="4773C9EF" w:rsidR="0008329F" w:rsidRDefault="0008329F" w:rsidP="0008329F">
            <w:pPr>
              <w:spacing w:line="276" w:lineRule="auto"/>
              <w:rPr>
                <w:rFonts w:ascii="ＭＳ Ｐゴシック" w:eastAsia="ＭＳ Ｐゴシック" w:hAnsi="ＭＳ Ｐゴシック"/>
              </w:rPr>
            </w:pPr>
          </w:p>
          <w:p w14:paraId="3B7043AD" w14:textId="5B348D6F" w:rsidR="0008329F" w:rsidRDefault="001072F8" w:rsidP="0008329F">
            <w:pPr>
              <w:spacing w:line="276"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51BF38C" wp14:editId="651C6628">
                      <wp:simplePos x="0" y="0"/>
                      <wp:positionH relativeFrom="column">
                        <wp:posOffset>1401445</wp:posOffset>
                      </wp:positionH>
                      <wp:positionV relativeFrom="paragraph">
                        <wp:posOffset>138430</wp:posOffset>
                      </wp:positionV>
                      <wp:extent cx="977900" cy="26035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977900" cy="260350"/>
                              </a:xfrm>
                              <a:prstGeom prst="rect">
                                <a:avLst/>
                              </a:prstGeom>
                              <a:noFill/>
                              <a:ln w="6350">
                                <a:noFill/>
                              </a:ln>
                            </wps:spPr>
                            <wps:txbx>
                              <w:txbxContent>
                                <w:p w14:paraId="489C1C02" w14:textId="52A8217F"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農作業委託契約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F38C" id="テキスト ボックス 16" o:spid="_x0000_s1030" type="#_x0000_t202" style="position:absolute;left:0;text-align:left;margin-left:110.35pt;margin-top:10.9pt;width:77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" filled="f" stroked="f" strokeweight=".5pt">
                      <v:textbox>
                        <w:txbxContent>
                          <w:p w14:paraId="489C1C02" w14:textId="52A8217F" w:rsidR="001072F8" w:rsidRPr="001072F8" w:rsidRDefault="001072F8" w:rsidP="001072F8">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農作業委託契約</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6DCDC861" wp14:editId="52E3AD8B">
                      <wp:simplePos x="0" y="0"/>
                      <wp:positionH relativeFrom="column">
                        <wp:posOffset>1280795</wp:posOffset>
                      </wp:positionH>
                      <wp:positionV relativeFrom="paragraph">
                        <wp:posOffset>151130</wp:posOffset>
                      </wp:positionV>
                      <wp:extent cx="167640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1676400" cy="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4FD21" id="直線矢印コネクタ 9" o:spid="_x0000_s1026" type="#_x0000_t32" style="position:absolute;left:0;text-align:left;margin-left:100.85pt;margin-top:11.9pt;width:13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" strokecolor="black [3213]">
                      <v:stroke startarrow="block" endarrow="block" joinstyle="miter"/>
                    </v:shape>
                  </w:pict>
                </mc:Fallback>
              </mc:AlternateContent>
            </w:r>
            <w:r w:rsidR="0008329F">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06BEDE37" wp14:editId="179EBF3D">
                      <wp:simplePos x="0" y="0"/>
                      <wp:positionH relativeFrom="column">
                        <wp:posOffset>3020695</wp:posOffset>
                      </wp:positionH>
                      <wp:positionV relativeFrom="paragraph">
                        <wp:posOffset>43180</wp:posOffset>
                      </wp:positionV>
                      <wp:extent cx="711200" cy="26035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711200" cy="260350"/>
                              </a:xfrm>
                              <a:prstGeom prst="rect">
                                <a:avLst/>
                              </a:prstGeom>
                              <a:solidFill>
                                <a:sysClr val="window" lastClr="FFFFFF"/>
                              </a:solidFill>
                              <a:ln w="6350">
                                <a:solidFill>
                                  <a:prstClr val="black"/>
                                </a:solidFill>
                              </a:ln>
                            </wps:spPr>
                            <wps:txbx>
                              <w:txbxContent>
                                <w:p w14:paraId="27F610A7" w14:textId="0C2E96D8"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農業経営体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DE37" id="テキスト ボックス 8" o:spid="_x0000_s1031" type="#_x0000_t202" style="position:absolute;left:0;text-align:left;margin-left:237.85pt;margin-top:3.4pt;width:56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" fillcolor="window" strokeweight=".5pt">
                      <v:textbox>
                        <w:txbxContent>
                          <w:p w14:paraId="27F610A7" w14:textId="0C2E96D8"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農業経営体</w:t>
                            </w:r>
                          </w:p>
                        </w:txbxContent>
                      </v:textbox>
                    </v:shape>
                  </w:pict>
                </mc:Fallback>
              </mc:AlternateContent>
            </w:r>
            <w:r w:rsidR="0008329F">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C8012A1" wp14:editId="04DC32B8">
                      <wp:simplePos x="0" y="0"/>
                      <wp:positionH relativeFrom="column">
                        <wp:posOffset>163195</wp:posOffset>
                      </wp:positionH>
                      <wp:positionV relativeFrom="paragraph">
                        <wp:posOffset>24130</wp:posOffset>
                      </wp:positionV>
                      <wp:extent cx="1079500" cy="26035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079500" cy="260350"/>
                              </a:xfrm>
                              <a:prstGeom prst="rect">
                                <a:avLst/>
                              </a:prstGeom>
                              <a:solidFill>
                                <a:sysClr val="window" lastClr="FFFFFF"/>
                              </a:solidFill>
                              <a:ln w="6350">
                                <a:solidFill>
                                  <a:prstClr val="black"/>
                                </a:solidFill>
                              </a:ln>
                            </wps:spPr>
                            <wps:txbx>
                              <w:txbxContent>
                                <w:p w14:paraId="0CD77659" w14:textId="4A62B7B9"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福祉サービス事業所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12A1" id="テキスト ボックス 7" o:spid="_x0000_s1032" type="#_x0000_t202" style="position:absolute;left:0;text-align:left;margin-left:12.85pt;margin-top:1.9pt;width:8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" fillcolor="window" strokeweight=".5pt">
                      <v:textbox>
                        <w:txbxContent>
                          <w:p w14:paraId="0CD77659" w14:textId="4A62B7B9" w:rsidR="0008329F" w:rsidRPr="001072F8" w:rsidRDefault="0008329F" w:rsidP="0008329F">
                            <w:pPr>
                              <w:jc w:val="center"/>
                              <w:rPr>
                                <w:rFonts w:ascii="ＭＳ Ｐゴシック" w:eastAsia="ＭＳ Ｐゴシック" w:hAnsi="ＭＳ Ｐゴシック"/>
                                <w:color w:val="FF0000"/>
                                <w:sz w:val="16"/>
                                <w:szCs w:val="16"/>
                              </w:rPr>
                            </w:pPr>
                            <w:r w:rsidRPr="001072F8">
                              <w:rPr>
                                <w:rFonts w:ascii="ＭＳ Ｐゴシック" w:eastAsia="ＭＳ Ｐゴシック" w:hAnsi="ＭＳ Ｐゴシック" w:hint="eastAsia"/>
                                <w:color w:val="FF0000"/>
                                <w:sz w:val="16"/>
                                <w:szCs w:val="16"/>
                              </w:rPr>
                              <w:t>福祉サービス事業所</w:t>
                            </w:r>
                          </w:p>
                        </w:txbxContent>
                      </v:textbox>
                    </v:shape>
                  </w:pict>
                </mc:Fallback>
              </mc:AlternateContent>
            </w:r>
          </w:p>
          <w:p w14:paraId="6626755A" w14:textId="4D907F4B" w:rsidR="0008329F" w:rsidRPr="000A64AE" w:rsidRDefault="0008329F" w:rsidP="0008329F">
            <w:pPr>
              <w:spacing w:line="276" w:lineRule="auto"/>
              <w:rPr>
                <w:rFonts w:ascii="ＭＳ Ｐゴシック" w:eastAsia="ＭＳ Ｐゴシック" w:hAnsi="ＭＳ Ｐゴシック"/>
              </w:rPr>
            </w:pPr>
          </w:p>
        </w:tc>
      </w:tr>
      <w:tr w:rsidR="000A64AE"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0A64AE" w:rsidRDefault="00245BD8">
            <w:pPr>
              <w:rPr>
                <w:rFonts w:ascii="ＭＳ Ｐゴシック" w:eastAsia="ＭＳ Ｐゴシック" w:hAnsi="ＭＳ Ｐゴシック"/>
              </w:rPr>
            </w:pPr>
            <w:r w:rsidRPr="000A64AE">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62E481ED" w:rsidR="00245BD8" w:rsidRPr="000A64AE" w:rsidRDefault="00245BD8"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雇用者数又は利用者数：</w:t>
            </w:r>
            <w:r w:rsidR="0008329F" w:rsidRPr="0008329F">
              <w:rPr>
                <w:rFonts w:ascii="ＭＳ Ｐゴシック" w:eastAsia="ＭＳ Ｐゴシック" w:hAnsi="ＭＳ Ｐゴシック" w:hint="eastAsia"/>
                <w:color w:val="FF0000"/>
              </w:rPr>
              <w:t>１００人</w:t>
            </w:r>
            <w:r w:rsidR="00475860" w:rsidRPr="0008329F">
              <w:rPr>
                <w:rFonts w:ascii="ＭＳ Ｐゴシック" w:eastAsia="ＭＳ Ｐゴシック" w:hAnsi="ＭＳ Ｐゴシック" w:hint="eastAsia"/>
                <w:color w:val="FF0000"/>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　うち農業等に関わっている人数：</w:t>
            </w:r>
            <w:r w:rsidRPr="00E01B45">
              <w:rPr>
                <w:rFonts w:ascii="ＭＳ Ｐゴシック" w:eastAsia="ＭＳ Ｐゴシック" w:hAnsi="ＭＳ Ｐゴシック" w:hint="eastAsia"/>
                <w:color w:val="FF0000"/>
              </w:rPr>
              <w:t xml:space="preserve">　</w:t>
            </w:r>
            <w:r w:rsidR="00E01B45" w:rsidRPr="00E01B45">
              <w:rPr>
                <w:rFonts w:ascii="ＭＳ Ｐゴシック" w:eastAsia="ＭＳ Ｐゴシック" w:hAnsi="ＭＳ Ｐゴシック" w:hint="eastAsia"/>
                <w:color w:val="FF0000"/>
              </w:rPr>
              <w:t>10</w:t>
            </w:r>
            <w:r w:rsidR="0008329F">
              <w:rPr>
                <w:rFonts w:ascii="ＭＳ Ｐゴシック" w:eastAsia="ＭＳ Ｐゴシック" w:hAnsi="ＭＳ Ｐゴシック" w:hint="eastAsia"/>
                <w:color w:val="FF0000"/>
              </w:rPr>
              <w:t>0</w:t>
            </w:r>
            <w:r w:rsidR="00E01B45" w:rsidRPr="00E01B45">
              <w:rPr>
                <w:rFonts w:ascii="ＭＳ Ｐゴシック" w:eastAsia="ＭＳ Ｐゴシック" w:hAnsi="ＭＳ Ｐゴシック" w:hint="eastAsia"/>
                <w:color w:val="FF0000"/>
              </w:rPr>
              <w:t>人</w:t>
            </w:r>
            <w:r w:rsidRPr="000A64AE">
              <w:rPr>
                <w:rFonts w:ascii="ＭＳ Ｐゴシック" w:eastAsia="ＭＳ Ｐゴシック" w:hAnsi="ＭＳ Ｐゴシック" w:hint="eastAsia"/>
              </w:rPr>
              <w:t xml:space="preserve">　</w:t>
            </w:r>
          </w:p>
        </w:tc>
      </w:tr>
      <w:tr w:rsidR="00850FC7"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Pr="000A64AE" w:rsidRDefault="0096193B">
            <w:pPr>
              <w:rPr>
                <w:rFonts w:ascii="ＭＳ Ｐゴシック" w:eastAsia="ＭＳ Ｐゴシック" w:hAnsi="ＭＳ Ｐゴシック"/>
              </w:rPr>
            </w:pPr>
            <w:r w:rsidRPr="000A64AE">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70228AA7" w:rsidR="00EA3EB7" w:rsidRPr="000A64AE" w:rsidRDefault="00475860">
            <w:pPr>
              <w:rPr>
                <w:rFonts w:ascii="ＭＳ Ｐゴシック" w:eastAsia="ＭＳ Ｐゴシック" w:hAnsi="ＭＳ Ｐゴシック"/>
              </w:rPr>
            </w:pPr>
            <w:r>
              <w:rPr>
                <w:rFonts w:ascii="ＭＳ Ｐゴシック" w:eastAsia="ＭＳ Ｐゴシック" w:hAnsi="ＭＳ Ｐゴシック" w:hint="eastAsia"/>
              </w:rPr>
              <w:t>□</w:t>
            </w:r>
            <w:r w:rsidR="0096193B" w:rsidRPr="000A64AE">
              <w:rPr>
                <w:rFonts w:ascii="ＭＳ Ｐゴシック" w:eastAsia="ＭＳ Ｐゴシック" w:hAnsi="ＭＳ Ｐゴシック" w:hint="eastAsia"/>
              </w:rPr>
              <w:t xml:space="preserve">認定農業者　</w:t>
            </w:r>
            <w:r w:rsidR="00EA3EB7" w:rsidRPr="000A64AE">
              <w:rPr>
                <w:rFonts w:ascii="ＭＳ Ｐゴシック" w:eastAsia="ＭＳ Ｐゴシック" w:hAnsi="ＭＳ Ｐゴシック" w:hint="eastAsia"/>
              </w:rPr>
              <w:t xml:space="preserve">　</w:t>
            </w:r>
            <w:r w:rsidR="0096193B" w:rsidRPr="000A64AE">
              <w:rPr>
                <w:rFonts w:ascii="ＭＳ Ｐゴシック" w:eastAsia="ＭＳ Ｐゴシック" w:hAnsi="ＭＳ Ｐゴシック" w:hint="eastAsia"/>
              </w:rPr>
              <w:t>□６次産業</w:t>
            </w:r>
            <w:r w:rsidR="00A8065A">
              <w:rPr>
                <w:rFonts w:ascii="ＭＳ Ｐゴシック" w:eastAsia="ＭＳ Ｐゴシック" w:hAnsi="ＭＳ Ｐゴシック" w:hint="eastAsia"/>
              </w:rPr>
              <w:t>化</w:t>
            </w:r>
            <w:r w:rsidR="0096193B" w:rsidRPr="000A64AE">
              <w:rPr>
                <w:rFonts w:ascii="ＭＳ Ｐゴシック" w:eastAsia="ＭＳ Ｐゴシック" w:hAnsi="ＭＳ Ｐゴシック" w:hint="eastAsia"/>
              </w:rPr>
              <w:t>認定</w:t>
            </w:r>
            <w:r w:rsidR="00A8065A">
              <w:rPr>
                <w:rFonts w:ascii="ＭＳ Ｐゴシック" w:eastAsia="ＭＳ Ｐゴシック" w:hAnsi="ＭＳ Ｐゴシック" w:hint="eastAsia"/>
              </w:rPr>
              <w:t>事業</w:t>
            </w:r>
            <w:r w:rsidR="0096193B" w:rsidRPr="000A64AE">
              <w:rPr>
                <w:rFonts w:ascii="ＭＳ Ｐゴシック" w:eastAsia="ＭＳ Ｐゴシック" w:hAnsi="ＭＳ Ｐゴシック" w:hint="eastAsia"/>
              </w:rPr>
              <w:t xml:space="preserve">者　</w:t>
            </w:r>
            <w:r w:rsidR="00EA3EB7" w:rsidRPr="000A64AE">
              <w:rPr>
                <w:rFonts w:ascii="ＭＳ Ｐゴシック" w:eastAsia="ＭＳ Ｐゴシック" w:hAnsi="ＭＳ Ｐゴシック" w:hint="eastAsia"/>
              </w:rPr>
              <w:t xml:space="preserve">　</w:t>
            </w:r>
            <w:r w:rsidR="0096193B" w:rsidRPr="000A64AE">
              <w:rPr>
                <w:rFonts w:ascii="ＭＳ Ｐゴシック" w:eastAsia="ＭＳ Ｐゴシック" w:hAnsi="ＭＳ Ｐゴシック" w:hint="eastAsia"/>
              </w:rPr>
              <w:t>□</w:t>
            </w:r>
            <w:r w:rsidR="00EA3EB7" w:rsidRPr="000A64AE">
              <w:rPr>
                <w:rFonts w:ascii="ＭＳ Ｐゴシック" w:eastAsia="ＭＳ Ｐゴシック" w:hAnsi="ＭＳ Ｐゴシック" w:hint="eastAsia"/>
              </w:rPr>
              <w:t>G</w:t>
            </w:r>
            <w:r w:rsidR="0096193B" w:rsidRPr="000A64AE">
              <w:rPr>
                <w:rFonts w:ascii="ＭＳ Ｐゴシック" w:eastAsia="ＭＳ Ｐゴシック" w:hAnsi="ＭＳ Ｐゴシック" w:hint="eastAsia"/>
              </w:rPr>
              <w:t xml:space="preserve">GAP　</w:t>
            </w:r>
            <w:r w:rsidR="00EA3EB7" w:rsidRPr="000A64AE">
              <w:rPr>
                <w:rFonts w:ascii="ＭＳ Ｐゴシック" w:eastAsia="ＭＳ Ｐゴシック" w:hAnsi="ＭＳ Ｐゴシック" w:hint="eastAsia"/>
              </w:rPr>
              <w:t xml:space="preserve">　□JGAP　　□その</w:t>
            </w:r>
            <w:r w:rsidR="00A15381" w:rsidRPr="000A64AE">
              <w:rPr>
                <w:rFonts w:ascii="ＭＳ Ｐゴシック" w:eastAsia="ＭＳ Ｐゴシック" w:hAnsi="ＭＳ Ｐゴシック" w:hint="eastAsia"/>
              </w:rPr>
              <w:t>他のGAP</w:t>
            </w:r>
          </w:p>
          <w:p w14:paraId="169EC358" w14:textId="5EA56BEF" w:rsidR="00850FC7" w:rsidRPr="000A64AE" w:rsidRDefault="00475860">
            <w:pPr>
              <w:rPr>
                <w:rFonts w:ascii="ＭＳ Ｐゴシック" w:eastAsia="ＭＳ Ｐゴシック" w:hAnsi="ＭＳ Ｐゴシック"/>
              </w:rPr>
            </w:pPr>
            <w:r>
              <w:rPr>
                <w:rFonts w:ascii="ＭＳ Ｐゴシック" w:eastAsia="ＭＳ Ｐゴシック" w:hAnsi="ＭＳ Ｐゴシック" w:hint="eastAsia"/>
              </w:rPr>
              <w:t>□</w:t>
            </w:r>
            <w:r w:rsidR="0096193B" w:rsidRPr="000A64AE">
              <w:rPr>
                <w:rFonts w:ascii="ＭＳ Ｐゴシック" w:eastAsia="ＭＳ Ｐゴシック" w:hAnsi="ＭＳ Ｐゴシック" w:hint="eastAsia"/>
              </w:rPr>
              <w:t xml:space="preserve">有機JAS　</w:t>
            </w:r>
            <w:r w:rsidR="0008329F">
              <w:rPr>
                <w:rFonts w:ascii="ＭＳ Ｐゴシック" w:eastAsia="ＭＳ Ｐゴシック" w:hAnsi="ＭＳ Ｐゴシック" w:hint="eastAsia"/>
              </w:rPr>
              <w:t>□</w:t>
            </w:r>
            <w:r w:rsidR="0096193B" w:rsidRPr="000A64AE">
              <w:rPr>
                <w:rFonts w:ascii="ＭＳ Ｐゴシック" w:eastAsia="ＭＳ Ｐゴシック" w:hAnsi="ＭＳ Ｐゴシック" w:hint="eastAsia"/>
              </w:rPr>
              <w:t>ノウフクJAS</w:t>
            </w:r>
            <w:r w:rsidR="000319B7" w:rsidRPr="000A64AE">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0319B7" w:rsidRPr="000A64AE">
              <w:rPr>
                <w:rFonts w:ascii="ＭＳ Ｐゴシック" w:eastAsia="ＭＳ Ｐゴシック" w:hAnsi="ＭＳ Ｐゴシック" w:hint="eastAsia"/>
              </w:rPr>
              <w:t>エコファーマー　□その他</w:t>
            </w:r>
            <w:r w:rsidR="00A8065A">
              <w:rPr>
                <w:rFonts w:ascii="ＭＳ Ｐゴシック" w:eastAsia="ＭＳ Ｐゴシック" w:hAnsi="ＭＳ Ｐゴシック" w:hint="eastAsia"/>
              </w:rPr>
              <w:t>（　　　　　　　　　　　）</w:t>
            </w:r>
          </w:p>
        </w:tc>
      </w:tr>
      <w:tr w:rsidR="000A64AE"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290E3A" w:rsidRPr="000A64AE" w:rsidRDefault="00290E3A">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２．</w:t>
            </w:r>
            <w:r w:rsidR="00011C70" w:rsidRPr="000A64AE">
              <w:rPr>
                <w:rFonts w:ascii="ＭＳ Ｐゴシック" w:eastAsia="ＭＳ Ｐゴシック" w:hAnsi="ＭＳ Ｐゴシック" w:hint="eastAsia"/>
                <w:b/>
                <w:bCs/>
                <w:sz w:val="22"/>
              </w:rPr>
              <w:t>取組</w:t>
            </w:r>
            <w:r w:rsidR="003F5A91" w:rsidRPr="000A64AE">
              <w:rPr>
                <w:rFonts w:ascii="ＭＳ Ｐゴシック" w:eastAsia="ＭＳ Ｐゴシック" w:hAnsi="ＭＳ Ｐゴシック" w:hint="eastAsia"/>
                <w:b/>
                <w:bCs/>
                <w:sz w:val="22"/>
              </w:rPr>
              <w:t>の背景</w:t>
            </w:r>
            <w:r w:rsidR="00011C70" w:rsidRPr="000A64AE">
              <w:rPr>
                <w:rFonts w:ascii="ＭＳ Ｐゴシック" w:eastAsia="ＭＳ Ｐゴシック" w:hAnsi="ＭＳ Ｐゴシック" w:hint="eastAsia"/>
                <w:b/>
                <w:bCs/>
                <w:sz w:val="22"/>
              </w:rPr>
              <w:t>（きっかけ）</w:t>
            </w:r>
            <w:r w:rsidR="003F5A91" w:rsidRPr="000A64AE">
              <w:rPr>
                <w:rFonts w:ascii="ＭＳ Ｐゴシック" w:eastAsia="ＭＳ Ｐゴシック" w:hAnsi="ＭＳ Ｐゴシック" w:hint="eastAsia"/>
                <w:b/>
                <w:bCs/>
                <w:sz w:val="22"/>
              </w:rPr>
              <w:t>・目的</w:t>
            </w:r>
            <w:r w:rsidRPr="000A64AE">
              <w:rPr>
                <w:rFonts w:ascii="ＭＳ Ｐゴシック" w:eastAsia="ＭＳ Ｐゴシック" w:hAnsi="ＭＳ Ｐゴシック" w:hint="eastAsia"/>
                <w:b/>
                <w:bCs/>
                <w:sz w:val="22"/>
              </w:rPr>
              <w:t>（必須）</w:t>
            </w:r>
            <w:r w:rsidRPr="000A64AE">
              <w:rPr>
                <w:rFonts w:ascii="ＭＳ Ｐゴシック" w:eastAsia="ＭＳ Ｐゴシック" w:hAnsi="ＭＳ Ｐゴシック" w:hint="eastAsia"/>
                <w:b/>
                <w:bCs/>
              </w:rPr>
              <w:t xml:space="preserve">　</w:t>
            </w:r>
            <w:r w:rsidRPr="000A64AE">
              <w:rPr>
                <w:rFonts w:ascii="ＭＳ Ｐゴシック" w:eastAsia="ＭＳ Ｐゴシック" w:hAnsi="ＭＳ Ｐゴシック" w:hint="eastAsia"/>
                <w:sz w:val="18"/>
                <w:szCs w:val="18"/>
              </w:rPr>
              <w:t>※</w:t>
            </w:r>
            <w:r w:rsidR="003F5A91" w:rsidRPr="000A64AE">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００文字以内で</w:t>
            </w:r>
            <w:r w:rsidR="003F5A91" w:rsidRPr="000A64AE">
              <w:rPr>
                <w:rFonts w:ascii="ＭＳ Ｐゴシック" w:eastAsia="ＭＳ Ｐゴシック" w:hAnsi="ＭＳ Ｐゴシック" w:hint="eastAsia"/>
                <w:sz w:val="18"/>
                <w:szCs w:val="18"/>
              </w:rPr>
              <w:t>箇条書きにて</w:t>
            </w:r>
            <w:r w:rsidRPr="000A64AE">
              <w:rPr>
                <w:rFonts w:ascii="ＭＳ Ｐゴシック" w:eastAsia="ＭＳ Ｐゴシック" w:hAnsi="ＭＳ Ｐゴシック" w:hint="eastAsia"/>
                <w:sz w:val="18"/>
                <w:szCs w:val="18"/>
              </w:rPr>
              <w:t>記入してください。</w:t>
            </w:r>
          </w:p>
        </w:tc>
      </w:tr>
      <w:tr w:rsidR="00290E3A" w:rsidRPr="000A64AE" w14:paraId="6A38465F" w14:textId="77777777" w:rsidTr="00290E3A">
        <w:tblPrEx>
          <w:tblBorders>
            <w:insideH w:val="single" w:sz="4" w:space="0" w:color="auto"/>
            <w:insideV w:val="single" w:sz="4" w:space="0" w:color="auto"/>
          </w:tblBorders>
        </w:tblPrEx>
        <w:tc>
          <w:tcPr>
            <w:tcW w:w="9288" w:type="dxa"/>
            <w:gridSpan w:val="2"/>
          </w:tcPr>
          <w:p w14:paraId="6063CFF2" w14:textId="4FB3EC17" w:rsidR="003F5A91" w:rsidRPr="00B21D81" w:rsidRDefault="001072F8" w:rsidP="00475860">
            <w:pPr>
              <w:rPr>
                <w:rFonts w:ascii="Segoe UI Emoji" w:eastAsia="ＭＳ Ｐゴシック" w:hAnsi="Segoe UI Emoji" w:cs="Segoe UI Emoji"/>
                <w:color w:val="FF0000"/>
              </w:rPr>
            </w:pPr>
            <w:r w:rsidRPr="00B21D81">
              <w:rPr>
                <w:rFonts w:ascii="Segoe UI Emoji" w:eastAsia="ＭＳ Ｐゴシック" w:hAnsi="Segoe UI Emoji" w:cs="Segoe UI Emoji" w:hint="eastAsia"/>
                <w:color w:val="FF0000"/>
              </w:rPr>
              <w:t>🔸</w:t>
            </w:r>
            <w:r w:rsidRPr="00B21D81">
              <w:rPr>
                <w:rFonts w:ascii="Segoe UI Emoji" w:eastAsia="ＭＳ Ｐゴシック" w:hAnsi="Segoe UI Emoji" w:cs="Segoe UI Emoji" w:hint="eastAsia"/>
                <w:color w:val="FF0000"/>
              </w:rPr>
              <w:t>県内の就労継続支援</w:t>
            </w:r>
            <w:r w:rsidRPr="00B21D81">
              <w:rPr>
                <w:rFonts w:ascii="Segoe UI Emoji" w:eastAsia="ＭＳ Ｐゴシック" w:hAnsi="Segoe UI Emoji" w:cs="Segoe UI Emoji" w:hint="eastAsia"/>
                <w:color w:val="FF0000"/>
              </w:rPr>
              <w:t>B</w:t>
            </w:r>
            <w:r w:rsidRPr="00B21D81">
              <w:rPr>
                <w:rFonts w:ascii="Segoe UI Emoji" w:eastAsia="ＭＳ Ｐゴシック" w:hAnsi="Segoe UI Emoji" w:cs="Segoe UI Emoji" w:hint="eastAsia"/>
                <w:color w:val="FF0000"/>
              </w:rPr>
              <w:t>型事業所の工賃が全国平均より低く、県内の景気が低迷する中で、</w:t>
            </w:r>
            <w:r w:rsidRPr="00B21D81">
              <w:rPr>
                <w:rFonts w:ascii="Segoe UI Emoji" w:eastAsia="ＭＳ Ｐゴシック" w:hAnsi="Segoe UI Emoji" w:cs="Segoe UI Emoji" w:hint="eastAsia"/>
                <w:color w:val="FF0000"/>
              </w:rPr>
              <w:t>B</w:t>
            </w:r>
            <w:r w:rsidRPr="00B21D81">
              <w:rPr>
                <w:rFonts w:ascii="Segoe UI Emoji" w:eastAsia="ＭＳ Ｐゴシック" w:hAnsi="Segoe UI Emoji" w:cs="Segoe UI Emoji" w:hint="eastAsia"/>
                <w:color w:val="FF0000"/>
              </w:rPr>
              <w:t>型事業所への下請け業務が減少し、障害者の就労が不安定であった。</w:t>
            </w:r>
          </w:p>
          <w:p w14:paraId="0AB40E12" w14:textId="6F3EAFEE" w:rsidR="001072F8" w:rsidRPr="00B21D81" w:rsidRDefault="001072F8" w:rsidP="00475860">
            <w:pPr>
              <w:rPr>
                <w:rFonts w:ascii="Segoe UI Emoji" w:eastAsia="ＭＳ Ｐゴシック" w:hAnsi="Segoe UI Emoji" w:cs="Segoe UI Emoji"/>
                <w:color w:val="FF0000"/>
              </w:rPr>
            </w:pPr>
            <w:r w:rsidRPr="00B21D81">
              <w:rPr>
                <w:rFonts w:ascii="Segoe UI Emoji" w:eastAsia="ＭＳ Ｐゴシック" w:hAnsi="Segoe UI Emoji" w:cs="Segoe UI Emoji" w:hint="eastAsia"/>
                <w:color w:val="FF0000"/>
              </w:rPr>
              <w:t>🔸</w:t>
            </w:r>
            <w:r w:rsidRPr="00B21D81">
              <w:rPr>
                <w:rFonts w:ascii="Segoe UI Emoji" w:eastAsia="ＭＳ Ｐゴシック" w:hAnsi="Segoe UI Emoji" w:cs="Segoe UI Emoji" w:hint="eastAsia"/>
                <w:color w:val="FF0000"/>
              </w:rPr>
              <w:t>一方、高齢化等に伴い、</w:t>
            </w:r>
            <w:r w:rsidR="00B21D81" w:rsidRPr="00B21D81">
              <w:rPr>
                <w:rFonts w:ascii="Segoe UI Emoji" w:eastAsia="ＭＳ Ｐゴシック" w:hAnsi="Segoe UI Emoji" w:cs="Segoe UI Emoji" w:hint="eastAsia"/>
                <w:color w:val="FF0000"/>
              </w:rPr>
              <w:t>慢性的な</w:t>
            </w:r>
            <w:r w:rsidRPr="00B21D81">
              <w:rPr>
                <w:rFonts w:ascii="Segoe UI Emoji" w:eastAsia="ＭＳ Ｐゴシック" w:hAnsi="Segoe UI Emoji" w:cs="Segoe UI Emoji" w:hint="eastAsia"/>
                <w:color w:val="FF0000"/>
              </w:rPr>
              <w:t>農業の労働力不足が深刻で、</w:t>
            </w:r>
            <w:r w:rsidR="00B21D81" w:rsidRPr="00B21D81">
              <w:rPr>
                <w:rFonts w:ascii="Segoe UI Emoji" w:eastAsia="ＭＳ Ｐゴシック" w:hAnsi="Segoe UI Emoji" w:cs="Segoe UI Emoji" w:hint="eastAsia"/>
                <w:color w:val="FF0000"/>
              </w:rPr>
              <w:t>労働力不足による経営規模縮小など、地域農業を維持するためには労働力不足が課題となっていた。</w:t>
            </w:r>
          </w:p>
          <w:p w14:paraId="0BB2ECEF" w14:textId="70F8CA8A" w:rsidR="003F5A91" w:rsidRPr="000A64AE" w:rsidRDefault="00B21D81" w:rsidP="00655C1E">
            <w:pPr>
              <w:rPr>
                <w:rFonts w:ascii="ＭＳ Ｐゴシック" w:eastAsia="ＭＳ Ｐゴシック" w:hAnsi="ＭＳ Ｐゴシック"/>
              </w:rPr>
            </w:pPr>
            <w:r w:rsidRPr="00B21D81">
              <w:rPr>
                <w:rFonts w:ascii="Segoe UI Emoji" w:eastAsia="ＭＳ Ｐゴシック" w:hAnsi="Segoe UI Emoji" w:cs="Segoe UI Emoji" w:hint="eastAsia"/>
                <w:color w:val="FF0000"/>
              </w:rPr>
              <w:t>🔸</w:t>
            </w:r>
            <w:r w:rsidRPr="00B21D81">
              <w:rPr>
                <w:rFonts w:ascii="Segoe UI Emoji" w:eastAsia="ＭＳ Ｐゴシック" w:hAnsi="Segoe UI Emoji" w:cs="Segoe UI Emoji" w:hint="eastAsia"/>
                <w:color w:val="FF0000"/>
              </w:rPr>
              <w:t>こうした中で、県が主催する農福連携セミナーに参加したところ、</w:t>
            </w:r>
            <w:r w:rsidRPr="00B21D81">
              <w:rPr>
                <w:rFonts w:ascii="ＭＳ Ｐゴシック" w:eastAsia="ＭＳ Ｐゴシック" w:hAnsi="ＭＳ Ｐゴシック" w:cs="Segoe UI Emoji" w:hint="eastAsia"/>
                <w:color w:val="FF0000"/>
              </w:rPr>
              <w:t>JAが福祉サービス事業所と農業経営体の間に入り、マッチングすることで、農業労働力の確保と、障害者の就労確保と工賃向上に取り組んでいる事例が紹介され、県の農林水産課や福祉課、</w:t>
            </w:r>
            <w:proofErr w:type="spellStart"/>
            <w:r w:rsidRPr="00B21D81">
              <w:rPr>
                <w:rFonts w:ascii="ＭＳ Ｐゴシック" w:eastAsia="ＭＳ Ｐゴシック" w:hAnsi="ＭＳ Ｐゴシック" w:cs="Segoe UI Emoji" w:hint="eastAsia"/>
                <w:color w:val="FF0000"/>
              </w:rPr>
              <w:t>JA</w:t>
            </w:r>
            <w:proofErr w:type="spellEnd"/>
            <w:r w:rsidRPr="00B21D81">
              <w:rPr>
                <w:rFonts w:ascii="ＭＳ Ｐゴシック" w:eastAsia="ＭＳ Ｐゴシック" w:hAnsi="ＭＳ Ｐゴシック" w:cs="Segoe UI Emoji" w:hint="eastAsia"/>
                <w:color w:val="FF0000"/>
              </w:rPr>
              <w:t>などに自県でもこうした取り組みができないか相談したところ、当NPO法人が間に入ってマッチングしてくれるのなら試しにやってみようと始めたところ、障害者でも農作業ができることが農業経営体にも理解され、2016年から本格的にマッチングを行うこととなり、現在に至っている。</w:t>
            </w:r>
          </w:p>
        </w:tc>
      </w:tr>
    </w:tbl>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546F7E" w:rsidRDefault="003F5A91">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３．取組の体制</w:t>
            </w:r>
            <w:r w:rsidR="00DB6093">
              <w:rPr>
                <w:rFonts w:ascii="ＭＳ Ｐゴシック" w:eastAsia="ＭＳ Ｐゴシック" w:hAnsi="ＭＳ Ｐゴシック" w:hint="eastAsia"/>
                <w:b/>
                <w:bCs/>
                <w:sz w:val="22"/>
              </w:rPr>
              <w:t>、</w:t>
            </w:r>
            <w:r w:rsidRPr="000A64AE">
              <w:rPr>
                <w:rFonts w:ascii="ＭＳ Ｐゴシック" w:eastAsia="ＭＳ Ｐゴシック" w:hAnsi="ＭＳ Ｐゴシック" w:hint="eastAsia"/>
                <w:b/>
                <w:bCs/>
                <w:sz w:val="22"/>
              </w:rPr>
              <w:t>具体的内容</w:t>
            </w:r>
            <w:r w:rsidR="00546F7E">
              <w:rPr>
                <w:rFonts w:ascii="ＭＳ Ｐゴシック" w:eastAsia="ＭＳ Ｐゴシック" w:hAnsi="ＭＳ Ｐゴシック" w:hint="eastAsia"/>
                <w:b/>
                <w:bCs/>
                <w:sz w:val="22"/>
              </w:rPr>
              <w:t>【</w:t>
            </w:r>
            <w:r w:rsidR="00DB6093" w:rsidRPr="00DB6093">
              <w:rPr>
                <w:rFonts w:ascii="ＭＳ Ｐゴシック" w:eastAsia="ＭＳ Ｐゴシック" w:hAnsi="ＭＳ Ｐゴシック" w:hint="eastAsia"/>
                <w:sz w:val="22"/>
              </w:rPr>
              <w:t>農福連携</w:t>
            </w:r>
            <w:r w:rsidR="00546F7E">
              <w:rPr>
                <w:rFonts w:ascii="ＭＳ Ｐゴシック" w:eastAsia="ＭＳ Ｐゴシック" w:hAnsi="ＭＳ Ｐゴシック" w:hint="eastAsia"/>
                <w:sz w:val="22"/>
              </w:rPr>
              <w:t>の取組み</w:t>
            </w:r>
            <w:r w:rsidR="00DB6093" w:rsidRPr="00DB6093">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Pr>
                <w:rFonts w:ascii="ＭＳ Ｐゴシック" w:eastAsia="ＭＳ Ｐゴシック" w:hAnsi="ＭＳ Ｐゴシック" w:hint="eastAsia"/>
                <w:sz w:val="22"/>
              </w:rPr>
              <w:t>、他企業等との連携</w:t>
            </w:r>
            <w:r w:rsidR="00DB6093" w:rsidRPr="00DB6093">
              <w:rPr>
                <w:rFonts w:ascii="ＭＳ Ｐゴシック" w:eastAsia="ＭＳ Ｐゴシック" w:hAnsi="ＭＳ Ｐゴシック" w:hint="eastAsia"/>
                <w:sz w:val="22"/>
              </w:rPr>
              <w:t>についても記載してください</w:t>
            </w:r>
            <w:r w:rsidR="00546F7E">
              <w:rPr>
                <w:rFonts w:ascii="ＭＳ Ｐゴシック" w:eastAsia="ＭＳ Ｐゴシック" w:hAnsi="ＭＳ Ｐゴシック" w:hint="eastAsia"/>
                <w:sz w:val="22"/>
              </w:rPr>
              <w:t>）】</w:t>
            </w:r>
            <w:r w:rsidR="00546F7E" w:rsidRPr="00546F7E">
              <w:rPr>
                <w:rFonts w:ascii="ＭＳ Ｐゴシック" w:eastAsia="ＭＳ Ｐゴシック" w:hAnsi="ＭＳ Ｐゴシック" w:hint="eastAsia"/>
                <w:b/>
                <w:bCs/>
                <w:sz w:val="22"/>
              </w:rPr>
              <w:t>（必須）</w:t>
            </w:r>
          </w:p>
          <w:p w14:paraId="2EDA062F" w14:textId="4A159083" w:rsidR="003F5A91" w:rsidRPr="000A64AE" w:rsidRDefault="003F5A91">
            <w:pPr>
              <w:rPr>
                <w:rFonts w:ascii="ＭＳ Ｐゴシック" w:eastAsia="ＭＳ Ｐゴシック" w:hAnsi="ＭＳ Ｐゴシック"/>
              </w:rPr>
            </w:pPr>
            <w:r w:rsidRPr="000A64AE">
              <w:rPr>
                <w:rFonts w:ascii="ＭＳ Ｐゴシック" w:eastAsia="ＭＳ Ｐゴシック" w:hAnsi="ＭＳ Ｐゴシック" w:hint="eastAsia"/>
                <w:sz w:val="22"/>
              </w:rPr>
              <w:t xml:space="preserve">　</w:t>
            </w:r>
            <w:r w:rsidRPr="000A64AE">
              <w:rPr>
                <w:rFonts w:ascii="ＭＳ Ｐゴシック" w:eastAsia="ＭＳ Ｐゴシック" w:hAnsi="ＭＳ Ｐゴシック" w:hint="eastAsia"/>
                <w:sz w:val="18"/>
                <w:szCs w:val="18"/>
              </w:rPr>
              <w:t>※</w:t>
            </w:r>
            <w:r w:rsidR="00B1714A">
              <w:rPr>
                <w:rFonts w:ascii="ＭＳ Ｐゴシック" w:eastAsia="ＭＳ Ｐゴシック" w:hAnsi="ＭＳ Ｐゴシック" w:hint="eastAsia"/>
                <w:sz w:val="18"/>
                <w:szCs w:val="18"/>
              </w:rPr>
              <w:t>１</w:t>
            </w:r>
            <w:r w:rsidR="00546F7E">
              <w:rPr>
                <w:rFonts w:ascii="ＭＳ Ｐゴシック" w:eastAsia="ＭＳ Ｐゴシック" w:hAnsi="ＭＳ Ｐゴシック" w:hint="eastAsia"/>
                <w:sz w:val="18"/>
                <w:szCs w:val="18"/>
              </w:rPr>
              <w:t>２００</w:t>
            </w:r>
            <w:r w:rsidRPr="000A64AE">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0B86D854" w14:textId="557B1C40" w:rsidR="004968FE" w:rsidRPr="009D7388" w:rsidRDefault="00B21D81">
            <w:pPr>
              <w:rPr>
                <w:rFonts w:ascii="Segoe UI Emoji" w:eastAsia="ＭＳ Ｐゴシック" w:hAnsi="Segoe UI Emoji" w:cs="Segoe UI Emoji"/>
                <w:color w:val="FF0000"/>
              </w:rPr>
            </w:pPr>
            <w:r w:rsidRPr="009D7388">
              <w:rPr>
                <w:rFonts w:ascii="Segoe UI Emoji" w:eastAsia="ＭＳ Ｐゴシック" w:hAnsi="Segoe UI Emoji" w:cs="Segoe UI Emoji" w:hint="eastAsia"/>
                <w:color w:val="FF0000"/>
              </w:rPr>
              <w:t>🔸</w:t>
            </w:r>
            <w:r w:rsidRPr="009D7388">
              <w:rPr>
                <w:rFonts w:ascii="Segoe UI Emoji" w:eastAsia="ＭＳ Ｐゴシック" w:hAnsi="Segoe UI Emoji" w:cs="Segoe UI Emoji" w:hint="eastAsia"/>
                <w:color w:val="FF0000"/>
              </w:rPr>
              <w:t>取り組み体制は、</w:t>
            </w:r>
            <w:r w:rsidRPr="009D7388">
              <w:rPr>
                <w:rFonts w:ascii="Segoe UI Emoji" w:eastAsia="ＭＳ Ｐゴシック" w:hAnsi="Segoe UI Emoji" w:cs="Segoe UI Emoji" w:hint="eastAsia"/>
                <w:color w:val="FF0000"/>
              </w:rPr>
              <w:t>NPO</w:t>
            </w:r>
            <w:r w:rsidRPr="009D7388">
              <w:rPr>
                <w:rFonts w:ascii="Segoe UI Emoji" w:eastAsia="ＭＳ Ｐゴシック" w:hAnsi="Segoe UI Emoji" w:cs="Segoe UI Emoji" w:hint="eastAsia"/>
                <w:color w:val="FF0000"/>
              </w:rPr>
              <w:t>法人ノウフク社会福祉協議会が共同受注窓口的な存在となって、農業経営体からの農作業依頼を受け、農作業の内容を確認した上で、対応が可能な福祉サービス事業所</w:t>
            </w:r>
            <w:r w:rsidR="00006026" w:rsidRPr="009D7388">
              <w:rPr>
                <w:rFonts w:ascii="Segoe UI Emoji" w:eastAsia="ＭＳ Ｐゴシック" w:hAnsi="Segoe UI Emoji" w:cs="Segoe UI Emoji" w:hint="eastAsia"/>
                <w:color w:val="FF0000"/>
              </w:rPr>
              <w:t>に</w:t>
            </w:r>
            <w:r w:rsidRPr="009D7388">
              <w:rPr>
                <w:rFonts w:ascii="Segoe UI Emoji" w:eastAsia="ＭＳ Ｐゴシック" w:hAnsi="Segoe UI Emoji" w:cs="Segoe UI Emoji" w:hint="eastAsia"/>
                <w:color w:val="FF0000"/>
              </w:rPr>
              <w:t>連絡し、</w:t>
            </w:r>
            <w:r w:rsidR="00006026" w:rsidRPr="009D7388">
              <w:rPr>
                <w:rFonts w:ascii="Segoe UI Emoji" w:eastAsia="ＭＳ Ｐゴシック" w:hAnsi="Segoe UI Emoji" w:cs="Segoe UI Emoji" w:hint="eastAsia"/>
                <w:color w:val="FF0000"/>
              </w:rPr>
              <w:t>受諾できるかどうか確認し、受諾すればマッチングが成功で、福祉サービス事業所と農業経営体との間で請負契約を締結し、福祉サービス事業所から障害者が農業経営体に出向いて農作業を行っている。</w:t>
            </w:r>
          </w:p>
          <w:p w14:paraId="6EF7A687" w14:textId="62B0A32C" w:rsidR="00006026" w:rsidRPr="009D7388" w:rsidRDefault="00006026">
            <w:pPr>
              <w:rPr>
                <w:rFonts w:ascii="ＭＳ Ｐゴシック" w:eastAsia="ＭＳ Ｐゴシック" w:hAnsi="ＭＳ Ｐゴシック"/>
                <w:color w:val="FF0000"/>
              </w:rPr>
            </w:pPr>
            <w:r w:rsidRPr="009D7388">
              <w:rPr>
                <w:rFonts w:ascii="Segoe UI Emoji" w:eastAsia="ＭＳ Ｐゴシック" w:hAnsi="Segoe UI Emoji" w:cs="Segoe UI Emoji" w:hint="eastAsia"/>
                <w:color w:val="FF0000"/>
              </w:rPr>
              <w:t>🔸</w:t>
            </w:r>
            <w:r w:rsidRPr="009D7388">
              <w:rPr>
                <w:rFonts w:ascii="Segoe UI Emoji" w:eastAsia="ＭＳ Ｐゴシック" w:hAnsi="Segoe UI Emoji" w:cs="Segoe UI Emoji" w:hint="eastAsia"/>
                <w:color w:val="FF0000"/>
              </w:rPr>
              <w:t>作業単価は、両者でトラブルにならないように、あらかじめ、</w:t>
            </w:r>
            <w:r w:rsidRPr="009D7388">
              <w:rPr>
                <w:rFonts w:ascii="Segoe UI Emoji" w:eastAsia="ＭＳ Ｐゴシック" w:hAnsi="Segoe UI Emoji" w:cs="Segoe UI Emoji" w:hint="eastAsia"/>
                <w:color w:val="FF0000"/>
              </w:rPr>
              <w:t>JA</w:t>
            </w:r>
            <w:r w:rsidRPr="009D7388">
              <w:rPr>
                <w:rFonts w:ascii="Segoe UI Emoji" w:eastAsia="ＭＳ Ｐゴシック" w:hAnsi="Segoe UI Emoji" w:cs="Segoe UI Emoji" w:hint="eastAsia"/>
                <w:color w:val="FF0000"/>
              </w:rPr>
              <w:t>などと協議して作業内容ごとに基準単価を決めており、通常より作業量が多い場合は、当法人のコーディネーターが農業経営体に対して作業単価の上乗せを依頼し、作業内容に見合った賃金体系にしている。</w:t>
            </w:r>
          </w:p>
          <w:p w14:paraId="75AFC908" w14:textId="19EF0A4D" w:rsidR="004968FE" w:rsidRPr="009D7388" w:rsidRDefault="00006026">
            <w:pPr>
              <w:rPr>
                <w:rFonts w:ascii="Segoe UI Emoji" w:eastAsia="ＭＳ Ｐゴシック" w:hAnsi="Segoe UI Emoji" w:cs="Segoe UI Emoji"/>
                <w:color w:val="FF0000"/>
              </w:rPr>
            </w:pPr>
            <w:r w:rsidRPr="009D7388">
              <w:rPr>
                <w:rFonts w:ascii="Segoe UI Emoji" w:eastAsia="ＭＳ Ｐゴシック" w:hAnsi="Segoe UI Emoji" w:cs="Segoe UI Emoji" w:hint="eastAsia"/>
                <w:color w:val="FF0000"/>
              </w:rPr>
              <w:t>🔸</w:t>
            </w:r>
            <w:r w:rsidRPr="009D7388">
              <w:rPr>
                <w:rFonts w:ascii="Segoe UI Emoji" w:eastAsia="ＭＳ Ｐゴシック" w:hAnsi="Segoe UI Emoji" w:cs="Segoe UI Emoji" w:hint="eastAsia"/>
                <w:color w:val="FF0000"/>
              </w:rPr>
              <w:t>県内には福祉サービス事業所が１０か所あり、事業所ごとに障害の度合いや障害の種類が異なるほか、得意とする農作業もあることから、福祉サービス事業所ごとにどのような農作業ができるかを表にして、農業経営体にも配付している。</w:t>
            </w:r>
          </w:p>
          <w:p w14:paraId="026AEDD7" w14:textId="37970BFE" w:rsidR="00006026" w:rsidRDefault="00006026">
            <w:pPr>
              <w:rPr>
                <w:rFonts w:ascii="Segoe UI Emoji" w:eastAsia="ＭＳ Ｐゴシック" w:hAnsi="Segoe UI Emoji" w:cs="Segoe UI Emoji"/>
                <w:color w:val="FF0000"/>
              </w:rPr>
            </w:pPr>
            <w:r w:rsidRPr="009D7388">
              <w:rPr>
                <w:rFonts w:ascii="Segoe UI Emoji" w:eastAsia="ＭＳ Ｐゴシック" w:hAnsi="Segoe UI Emoji" w:cs="Segoe UI Emoji" w:hint="eastAsia"/>
                <w:color w:val="FF0000"/>
              </w:rPr>
              <w:t>🔸</w:t>
            </w:r>
            <w:r w:rsidRPr="009D7388">
              <w:rPr>
                <w:rFonts w:ascii="Segoe UI Emoji" w:eastAsia="ＭＳ Ｐゴシック" w:hAnsi="Segoe UI Emoji" w:cs="Segoe UI Emoji" w:hint="eastAsia"/>
                <w:color w:val="FF0000"/>
              </w:rPr>
              <w:t>取組当初は、</w:t>
            </w:r>
            <w:r w:rsidR="000F5965" w:rsidRPr="009D7388">
              <w:rPr>
                <w:rFonts w:ascii="Segoe UI Emoji" w:eastAsia="ＭＳ Ｐゴシック" w:hAnsi="Segoe UI Emoji" w:cs="Segoe UI Emoji" w:hint="eastAsia"/>
                <w:color w:val="FF0000"/>
              </w:rPr>
              <w:t>福祉サービス事業所ができる農作業は草取りや収穫作業に限られていたが、現在では、播種、定植、剪定、摘果作業、出荷作業など、多岐にわたっており、県内の農業経営体にとっては必要不可欠な労働力となり、地域農業を支えている。</w:t>
            </w:r>
          </w:p>
          <w:p w14:paraId="38B3DD46" w14:textId="2E165847" w:rsidR="009D7388" w:rsidRDefault="009D7388">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また、施設外就労で生産に携わる農作物も、にんにく、みかん、柿、ブルーベリー、玉ねぎ、なす、花きなど幅広いものとなっている。</w:t>
            </w:r>
          </w:p>
          <w:p w14:paraId="5FD9FB92" w14:textId="5F0FFA43" w:rsidR="009D7388" w:rsidRDefault="009D7388">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農作業に障害者が携わることで、地域における障害者に対する理解が深まり、産直祭りや収穫祭などのイベントにも福祉サービス事業所は参加するようになり、地域に良い影響を与えている。</w:t>
            </w:r>
          </w:p>
          <w:p w14:paraId="7C6A2FD6" w14:textId="5A932669" w:rsidR="004968FE" w:rsidRPr="000A64AE" w:rsidRDefault="009D7388">
            <w:pPr>
              <w:rPr>
                <w:rFonts w:ascii="ＭＳ Ｐゴシック" w:eastAsia="ＭＳ Ｐゴシック" w:hAnsi="ＭＳ Ｐゴシック"/>
              </w:rPr>
            </w:pPr>
            <w:r>
              <w:rPr>
                <w:rFonts w:ascii="Segoe UI Emoji" w:eastAsia="ＭＳ Ｐゴシック" w:hAnsi="Segoe UI Emoji" w:cs="Segoe UI Emoji" w:hint="eastAsia"/>
                <w:color w:val="FF0000"/>
              </w:rPr>
              <w:t>🔸</w:t>
            </w:r>
            <w:r w:rsidR="005D7AEA">
              <w:rPr>
                <w:rFonts w:ascii="Segoe UI Emoji" w:eastAsia="ＭＳ Ｐゴシック" w:hAnsi="Segoe UI Emoji" w:cs="Segoe UI Emoji" w:hint="eastAsia"/>
                <w:color w:val="FF0000"/>
              </w:rPr>
              <w:t>県内にある特別支援学校からも、農業体験などで障害者を受入れる農業経営体もあり、多様な人が暮らしていける社会づくりにつながっている。</w:t>
            </w:r>
          </w:p>
          <w:p w14:paraId="1B0758E9" w14:textId="10BA2E77" w:rsidR="004968FE" w:rsidRPr="000A64AE" w:rsidRDefault="004968FE">
            <w:pPr>
              <w:rPr>
                <w:rFonts w:ascii="ＭＳ Ｐゴシック" w:eastAsia="ＭＳ Ｐゴシック" w:hAnsi="ＭＳ Ｐゴシック"/>
              </w:rPr>
            </w:pPr>
          </w:p>
        </w:tc>
      </w:tr>
    </w:tbl>
    <w:p w14:paraId="723D2CD3" w14:textId="77777777" w:rsidR="00ED6686" w:rsidRPr="000A64AE" w:rsidRDefault="00ED6686">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0A64AE" w:rsidRDefault="00695C5B" w:rsidP="00695C5B">
            <w:pPr>
              <w:ind w:left="1788" w:hangingChars="900" w:hanging="1788"/>
              <w:rPr>
                <w:rFonts w:ascii="ＭＳ Ｐゴシック" w:eastAsia="ＭＳ Ｐゴシック" w:hAnsi="ＭＳ Ｐゴシック"/>
              </w:rPr>
            </w:pPr>
            <w:r w:rsidRPr="000A64AE">
              <w:rPr>
                <w:rFonts w:ascii="ＭＳ Ｐゴシック" w:eastAsia="ＭＳ Ｐゴシック" w:hAnsi="ＭＳ Ｐゴシック" w:hint="eastAsia"/>
                <w:b/>
                <w:bCs/>
              </w:rPr>
              <w:t>４．取組実績（必須）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※農地面積、</w:t>
            </w:r>
            <w:r w:rsidR="00546F7E">
              <w:rPr>
                <w:rFonts w:ascii="ＭＳ Ｐゴシック" w:eastAsia="ＭＳ Ｐゴシック" w:hAnsi="ＭＳ Ｐゴシック" w:hint="eastAsia"/>
                <w:sz w:val="18"/>
                <w:szCs w:val="18"/>
              </w:rPr>
              <w:t>荒廃農地の解消、</w:t>
            </w:r>
            <w:r w:rsidRPr="000A64AE">
              <w:rPr>
                <w:rFonts w:ascii="ＭＳ Ｐゴシック" w:eastAsia="ＭＳ Ｐゴシック" w:hAnsi="ＭＳ Ｐゴシック" w:hint="eastAsia"/>
                <w:sz w:val="18"/>
                <w:szCs w:val="18"/>
              </w:rPr>
              <w:t>売上高、障害者等の工賃（賃金）、農作業に関わる障害者数、</w:t>
            </w:r>
            <w:r w:rsidR="00683D6A">
              <w:rPr>
                <w:rFonts w:ascii="ＭＳ Ｐゴシック" w:eastAsia="ＭＳ Ｐゴシック" w:hAnsi="ＭＳ Ｐゴシック" w:hint="eastAsia"/>
                <w:sz w:val="18"/>
                <w:szCs w:val="18"/>
              </w:rPr>
              <w:t>障害者に農作業を委託している</w:t>
            </w:r>
            <w:r w:rsidRPr="000A64AE">
              <w:rPr>
                <w:rFonts w:ascii="ＭＳ Ｐゴシック" w:eastAsia="ＭＳ Ｐゴシック" w:hAnsi="ＭＳ Ｐゴシック" w:hint="eastAsia"/>
                <w:sz w:val="18"/>
                <w:szCs w:val="18"/>
              </w:rPr>
              <w:t>経営体</w:t>
            </w:r>
            <w:r w:rsidR="00683D6A">
              <w:rPr>
                <w:rFonts w:ascii="ＭＳ Ｐゴシック" w:eastAsia="ＭＳ Ｐゴシック" w:hAnsi="ＭＳ Ｐゴシック" w:hint="eastAsia"/>
                <w:sz w:val="18"/>
                <w:szCs w:val="18"/>
              </w:rPr>
              <w:t>数</w:t>
            </w:r>
            <w:r w:rsidRPr="000A64AE">
              <w:rPr>
                <w:rFonts w:ascii="ＭＳ Ｐゴシック" w:eastAsia="ＭＳ Ｐゴシック" w:hAnsi="ＭＳ Ｐゴシック" w:hint="eastAsia"/>
                <w:sz w:val="18"/>
                <w:szCs w:val="18"/>
              </w:rPr>
              <w:t>、</w:t>
            </w:r>
            <w:r w:rsidR="00546F7E">
              <w:rPr>
                <w:rFonts w:ascii="ＭＳ Ｐゴシック" w:eastAsia="ＭＳ Ｐゴシック" w:hAnsi="ＭＳ Ｐゴシック" w:hint="eastAsia"/>
                <w:sz w:val="18"/>
                <w:szCs w:val="18"/>
              </w:rPr>
              <w:t>交流人口等、</w:t>
            </w:r>
            <w:r w:rsidRPr="000A64AE">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0A64AE" w:rsidRDefault="00ED6686" w:rsidP="00ED6686">
            <w:pPr>
              <w:jc w:val="center"/>
              <w:rPr>
                <w:rFonts w:ascii="ＭＳ Ｐゴシック" w:eastAsia="ＭＳ Ｐゴシック" w:hAnsi="ＭＳ Ｐゴシック"/>
              </w:rPr>
            </w:pPr>
            <w:r w:rsidRPr="000A64AE">
              <w:rPr>
                <w:rFonts w:ascii="ＭＳ Ｐゴシック" w:eastAsia="ＭＳ Ｐゴシック" w:hAnsi="ＭＳ Ｐゴシック" w:hint="eastAsia"/>
              </w:rPr>
              <w:t>項　　目</w:t>
            </w:r>
          </w:p>
        </w:tc>
        <w:tc>
          <w:tcPr>
            <w:tcW w:w="708" w:type="dxa"/>
          </w:tcPr>
          <w:p w14:paraId="764C953D" w14:textId="6DB14F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単位</w:t>
            </w:r>
          </w:p>
        </w:tc>
        <w:tc>
          <w:tcPr>
            <w:tcW w:w="1220" w:type="dxa"/>
          </w:tcPr>
          <w:p w14:paraId="730640A4" w14:textId="5B13DB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取組当初</w:t>
            </w:r>
          </w:p>
        </w:tc>
        <w:tc>
          <w:tcPr>
            <w:tcW w:w="1161" w:type="dxa"/>
          </w:tcPr>
          <w:p w14:paraId="51EABA9B" w14:textId="3D6F259B"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6</w:t>
            </w:r>
            <w:r w:rsidRPr="000A64AE">
              <w:rPr>
                <w:rFonts w:ascii="ＭＳ Ｐゴシック" w:eastAsia="ＭＳ Ｐゴシック" w:hAnsi="ＭＳ Ｐゴシック" w:hint="eastAsia"/>
              </w:rPr>
              <w:t>年度</w:t>
            </w:r>
          </w:p>
        </w:tc>
        <w:tc>
          <w:tcPr>
            <w:tcW w:w="1161" w:type="dxa"/>
          </w:tcPr>
          <w:p w14:paraId="35059CDC" w14:textId="349E984D"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7</w:t>
            </w:r>
            <w:r w:rsidRPr="000A64AE">
              <w:rPr>
                <w:rFonts w:ascii="ＭＳ Ｐゴシック" w:eastAsia="ＭＳ Ｐゴシック" w:hAnsi="ＭＳ Ｐゴシック" w:hint="eastAsia"/>
              </w:rPr>
              <w:t>年度</w:t>
            </w:r>
          </w:p>
        </w:tc>
        <w:tc>
          <w:tcPr>
            <w:tcW w:w="1161" w:type="dxa"/>
          </w:tcPr>
          <w:p w14:paraId="335F6184" w14:textId="5F019D0C"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8</w:t>
            </w:r>
            <w:r w:rsidRPr="000A64AE">
              <w:rPr>
                <w:rFonts w:ascii="ＭＳ Ｐゴシック" w:eastAsia="ＭＳ Ｐゴシック" w:hAnsi="ＭＳ Ｐゴシック" w:hint="eastAsia"/>
              </w:rPr>
              <w:t>年度</w:t>
            </w:r>
          </w:p>
        </w:tc>
        <w:tc>
          <w:tcPr>
            <w:tcW w:w="1161" w:type="dxa"/>
          </w:tcPr>
          <w:p w14:paraId="6D2CC444" w14:textId="07F30C4F"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9</w:t>
            </w:r>
            <w:r w:rsidRPr="000A64AE">
              <w:rPr>
                <w:rFonts w:ascii="ＭＳ Ｐゴシック" w:eastAsia="ＭＳ Ｐゴシック" w:hAnsi="ＭＳ Ｐゴシック" w:hint="eastAsia"/>
              </w:rPr>
              <w:t>年度</w:t>
            </w:r>
          </w:p>
        </w:tc>
        <w:tc>
          <w:tcPr>
            <w:tcW w:w="1161" w:type="dxa"/>
          </w:tcPr>
          <w:p w14:paraId="69725132" w14:textId="73C55576"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w:t>
            </w:r>
            <w:r w:rsidR="00683D6A">
              <w:rPr>
                <w:rFonts w:ascii="ＭＳ Ｐゴシック" w:eastAsia="ＭＳ Ｐゴシック" w:hAnsi="ＭＳ Ｐゴシック"/>
              </w:rPr>
              <w:t>20</w:t>
            </w:r>
            <w:r w:rsidRPr="000A64AE">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773B09D2" w:rsidR="00695C5B" w:rsidRPr="005D7AEA" w:rsidRDefault="005D7AEA" w:rsidP="00546F7E">
            <w:pPr>
              <w:spacing w:line="276" w:lineRule="auto"/>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障害者数</w:t>
            </w:r>
          </w:p>
        </w:tc>
        <w:tc>
          <w:tcPr>
            <w:tcW w:w="708" w:type="dxa"/>
          </w:tcPr>
          <w:p w14:paraId="795DB3F1" w14:textId="67A6FDD5" w:rsidR="00695C5B" w:rsidRPr="005D7AEA" w:rsidRDefault="005D7AEA" w:rsidP="00ED6686">
            <w:pPr>
              <w:jc w:val="center"/>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人</w:t>
            </w:r>
          </w:p>
        </w:tc>
        <w:tc>
          <w:tcPr>
            <w:tcW w:w="1220" w:type="dxa"/>
          </w:tcPr>
          <w:p w14:paraId="1ACD2BA6" w14:textId="663A5455"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2</w:t>
            </w:r>
            <w:r w:rsidRPr="005D7AEA">
              <w:rPr>
                <w:rFonts w:ascii="ＭＳ Ｐゴシック" w:eastAsia="ＭＳ Ｐゴシック" w:hAnsi="ＭＳ Ｐゴシック"/>
                <w:color w:val="FF0000"/>
              </w:rPr>
              <w:t>0</w:t>
            </w:r>
          </w:p>
        </w:tc>
        <w:tc>
          <w:tcPr>
            <w:tcW w:w="1161" w:type="dxa"/>
          </w:tcPr>
          <w:p w14:paraId="4C1045F6" w14:textId="586B7390"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4</w:t>
            </w:r>
            <w:r w:rsidRPr="005D7AEA">
              <w:rPr>
                <w:rFonts w:ascii="ＭＳ Ｐゴシック" w:eastAsia="ＭＳ Ｐゴシック" w:hAnsi="ＭＳ Ｐゴシック"/>
                <w:color w:val="FF0000"/>
              </w:rPr>
              <w:t>5</w:t>
            </w:r>
          </w:p>
        </w:tc>
        <w:tc>
          <w:tcPr>
            <w:tcW w:w="1161" w:type="dxa"/>
          </w:tcPr>
          <w:p w14:paraId="2758D339" w14:textId="5C2890A8"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6</w:t>
            </w:r>
            <w:r w:rsidRPr="005D7AEA">
              <w:rPr>
                <w:rFonts w:ascii="ＭＳ Ｐゴシック" w:eastAsia="ＭＳ Ｐゴシック" w:hAnsi="ＭＳ Ｐゴシック"/>
                <w:color w:val="FF0000"/>
              </w:rPr>
              <w:t>0</w:t>
            </w:r>
          </w:p>
        </w:tc>
        <w:tc>
          <w:tcPr>
            <w:tcW w:w="1161" w:type="dxa"/>
          </w:tcPr>
          <w:p w14:paraId="15ABF7EB" w14:textId="07A95825"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00</w:t>
            </w:r>
          </w:p>
        </w:tc>
        <w:tc>
          <w:tcPr>
            <w:tcW w:w="1161" w:type="dxa"/>
          </w:tcPr>
          <w:p w14:paraId="0152AD6B" w14:textId="7BB00530"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10</w:t>
            </w:r>
          </w:p>
        </w:tc>
        <w:tc>
          <w:tcPr>
            <w:tcW w:w="1161" w:type="dxa"/>
          </w:tcPr>
          <w:p w14:paraId="5BD39A71" w14:textId="2C836CA8"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10</w:t>
            </w:r>
          </w:p>
        </w:tc>
      </w:tr>
      <w:tr w:rsidR="000A64AE" w:rsidRPr="000A64AE" w14:paraId="7D1F3DE7" w14:textId="77777777" w:rsidTr="00695C5B">
        <w:tc>
          <w:tcPr>
            <w:tcW w:w="1555" w:type="dxa"/>
          </w:tcPr>
          <w:p w14:paraId="5CDB5C0B" w14:textId="1EEEB078" w:rsidR="00695C5B" w:rsidRPr="005D7AEA" w:rsidRDefault="005D7AEA" w:rsidP="00546F7E">
            <w:pPr>
              <w:spacing w:line="276" w:lineRule="auto"/>
              <w:rPr>
                <w:rFonts w:ascii="ＭＳ Ｐゴシック" w:eastAsia="ＭＳ Ｐゴシック" w:hAnsi="ＭＳ Ｐゴシック"/>
                <w:color w:val="FF0000"/>
                <w:sz w:val="20"/>
                <w:szCs w:val="20"/>
              </w:rPr>
            </w:pPr>
            <w:r w:rsidRPr="005D7AEA">
              <w:rPr>
                <w:rFonts w:ascii="ＭＳ Ｐゴシック" w:eastAsia="ＭＳ Ｐゴシック" w:hAnsi="ＭＳ Ｐゴシック" w:hint="eastAsia"/>
                <w:color w:val="FF0000"/>
                <w:sz w:val="20"/>
                <w:szCs w:val="20"/>
              </w:rPr>
              <w:t>参加福祉事業所</w:t>
            </w:r>
          </w:p>
        </w:tc>
        <w:tc>
          <w:tcPr>
            <w:tcW w:w="708" w:type="dxa"/>
          </w:tcPr>
          <w:p w14:paraId="6666EC48" w14:textId="3B7AA08B" w:rsidR="00695C5B" w:rsidRPr="005D7AEA" w:rsidRDefault="00695C5B" w:rsidP="00ED6686">
            <w:pPr>
              <w:jc w:val="center"/>
              <w:rPr>
                <w:rFonts w:ascii="ＭＳ Ｐゴシック" w:eastAsia="ＭＳ Ｐゴシック" w:hAnsi="ＭＳ Ｐゴシック"/>
                <w:color w:val="FF0000"/>
              </w:rPr>
            </w:pPr>
          </w:p>
        </w:tc>
        <w:tc>
          <w:tcPr>
            <w:tcW w:w="1220" w:type="dxa"/>
          </w:tcPr>
          <w:p w14:paraId="158381A4" w14:textId="5703CAF9"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２</w:t>
            </w:r>
          </w:p>
        </w:tc>
        <w:tc>
          <w:tcPr>
            <w:tcW w:w="1161" w:type="dxa"/>
          </w:tcPr>
          <w:p w14:paraId="7111313D" w14:textId="2D3D3621"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3</w:t>
            </w:r>
          </w:p>
        </w:tc>
        <w:tc>
          <w:tcPr>
            <w:tcW w:w="1161" w:type="dxa"/>
          </w:tcPr>
          <w:p w14:paraId="3B9AE7FF" w14:textId="465D919A"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8</w:t>
            </w:r>
          </w:p>
        </w:tc>
        <w:tc>
          <w:tcPr>
            <w:tcW w:w="1161" w:type="dxa"/>
          </w:tcPr>
          <w:p w14:paraId="40C2FEC6" w14:textId="5A466944"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0</w:t>
            </w:r>
          </w:p>
        </w:tc>
        <w:tc>
          <w:tcPr>
            <w:tcW w:w="1161" w:type="dxa"/>
          </w:tcPr>
          <w:p w14:paraId="13B4C34E" w14:textId="120BD632"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0</w:t>
            </w:r>
          </w:p>
        </w:tc>
        <w:tc>
          <w:tcPr>
            <w:tcW w:w="1161" w:type="dxa"/>
          </w:tcPr>
          <w:p w14:paraId="18B544DB" w14:textId="0603F5FC"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0</w:t>
            </w:r>
          </w:p>
        </w:tc>
      </w:tr>
      <w:tr w:rsidR="000A64AE" w:rsidRPr="000A64AE" w14:paraId="0236732E" w14:textId="77777777" w:rsidTr="00695C5B">
        <w:tc>
          <w:tcPr>
            <w:tcW w:w="1555" w:type="dxa"/>
          </w:tcPr>
          <w:p w14:paraId="0803DE93" w14:textId="0A7F348A" w:rsidR="00695C5B" w:rsidRPr="005D7AEA" w:rsidRDefault="005D7AEA" w:rsidP="00546F7E">
            <w:pPr>
              <w:spacing w:line="276" w:lineRule="auto"/>
              <w:rPr>
                <w:rFonts w:ascii="ＭＳ Ｐゴシック" w:eastAsia="ＭＳ Ｐゴシック" w:hAnsi="ＭＳ Ｐゴシック"/>
                <w:color w:val="FF0000"/>
                <w:sz w:val="20"/>
                <w:szCs w:val="20"/>
              </w:rPr>
            </w:pPr>
            <w:r w:rsidRPr="005D7AEA">
              <w:rPr>
                <w:rFonts w:ascii="ＭＳ Ｐゴシック" w:eastAsia="ＭＳ Ｐゴシック" w:hAnsi="ＭＳ Ｐゴシック" w:hint="eastAsia"/>
                <w:color w:val="FF0000"/>
                <w:sz w:val="20"/>
                <w:szCs w:val="20"/>
              </w:rPr>
              <w:t>参加農業経営体</w:t>
            </w:r>
          </w:p>
        </w:tc>
        <w:tc>
          <w:tcPr>
            <w:tcW w:w="708" w:type="dxa"/>
          </w:tcPr>
          <w:p w14:paraId="177E6B4C" w14:textId="6A2C4B66" w:rsidR="00695C5B" w:rsidRPr="005D7AEA" w:rsidRDefault="00695C5B" w:rsidP="00ED6686">
            <w:pPr>
              <w:jc w:val="center"/>
              <w:rPr>
                <w:rFonts w:ascii="ＭＳ Ｐゴシック" w:eastAsia="ＭＳ Ｐゴシック" w:hAnsi="ＭＳ Ｐゴシック"/>
                <w:color w:val="FF0000"/>
              </w:rPr>
            </w:pPr>
          </w:p>
        </w:tc>
        <w:tc>
          <w:tcPr>
            <w:tcW w:w="1220" w:type="dxa"/>
          </w:tcPr>
          <w:p w14:paraId="67E6F76F" w14:textId="7E4BF365"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３</w:t>
            </w:r>
          </w:p>
        </w:tc>
        <w:tc>
          <w:tcPr>
            <w:tcW w:w="1161" w:type="dxa"/>
          </w:tcPr>
          <w:p w14:paraId="22AF3957" w14:textId="66C233E4"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5</w:t>
            </w:r>
          </w:p>
        </w:tc>
        <w:tc>
          <w:tcPr>
            <w:tcW w:w="1161" w:type="dxa"/>
          </w:tcPr>
          <w:p w14:paraId="3737742E" w14:textId="62130EA9"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8</w:t>
            </w:r>
          </w:p>
        </w:tc>
        <w:tc>
          <w:tcPr>
            <w:tcW w:w="1161" w:type="dxa"/>
          </w:tcPr>
          <w:p w14:paraId="6570DDAD" w14:textId="5AF1BCCE"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2</w:t>
            </w:r>
          </w:p>
        </w:tc>
        <w:tc>
          <w:tcPr>
            <w:tcW w:w="1161" w:type="dxa"/>
          </w:tcPr>
          <w:p w14:paraId="35F5354D" w14:textId="56F7F2DE"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3</w:t>
            </w:r>
          </w:p>
        </w:tc>
        <w:tc>
          <w:tcPr>
            <w:tcW w:w="1161" w:type="dxa"/>
          </w:tcPr>
          <w:p w14:paraId="1B0AA3B1" w14:textId="6837F923"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3</w:t>
            </w:r>
          </w:p>
        </w:tc>
      </w:tr>
      <w:tr w:rsidR="000A64AE" w:rsidRPr="000A64AE" w14:paraId="62E014EF" w14:textId="77777777" w:rsidTr="00695C5B">
        <w:tc>
          <w:tcPr>
            <w:tcW w:w="1555" w:type="dxa"/>
          </w:tcPr>
          <w:p w14:paraId="296A783F" w14:textId="5D33FD50" w:rsidR="00695C5B" w:rsidRPr="005D7AEA" w:rsidRDefault="005D7AEA" w:rsidP="00546F7E">
            <w:pPr>
              <w:spacing w:line="276" w:lineRule="auto"/>
              <w:rPr>
                <w:rFonts w:ascii="ＭＳ Ｐゴシック" w:eastAsia="ＭＳ Ｐゴシック" w:hAnsi="ＭＳ Ｐゴシック"/>
                <w:color w:val="FF0000"/>
                <w:szCs w:val="21"/>
              </w:rPr>
            </w:pPr>
            <w:r w:rsidRPr="005D7AEA">
              <w:rPr>
                <w:rFonts w:ascii="ＭＳ Ｐゴシック" w:eastAsia="ＭＳ Ｐゴシック" w:hAnsi="ＭＳ Ｐゴシック" w:hint="eastAsia"/>
                <w:color w:val="FF0000"/>
                <w:szCs w:val="21"/>
              </w:rPr>
              <w:t>作業請負面積</w:t>
            </w:r>
          </w:p>
        </w:tc>
        <w:tc>
          <w:tcPr>
            <w:tcW w:w="708" w:type="dxa"/>
          </w:tcPr>
          <w:p w14:paraId="7493E053" w14:textId="0C64B304" w:rsidR="00695C5B" w:rsidRPr="005D7AEA" w:rsidRDefault="005D7AEA" w:rsidP="00ED6686">
            <w:pPr>
              <w:jc w:val="center"/>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a</w:t>
            </w:r>
          </w:p>
        </w:tc>
        <w:tc>
          <w:tcPr>
            <w:tcW w:w="1220" w:type="dxa"/>
          </w:tcPr>
          <w:p w14:paraId="6811CF61" w14:textId="2E211501"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6</w:t>
            </w:r>
            <w:r w:rsidRPr="005D7AEA">
              <w:rPr>
                <w:rFonts w:ascii="ＭＳ Ｐゴシック" w:eastAsia="ＭＳ Ｐゴシック" w:hAnsi="ＭＳ Ｐゴシック"/>
                <w:color w:val="FF0000"/>
              </w:rPr>
              <w:t>0</w:t>
            </w:r>
          </w:p>
        </w:tc>
        <w:tc>
          <w:tcPr>
            <w:tcW w:w="1161" w:type="dxa"/>
          </w:tcPr>
          <w:p w14:paraId="0E4DA691" w14:textId="76A8C552"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10</w:t>
            </w:r>
          </w:p>
        </w:tc>
        <w:tc>
          <w:tcPr>
            <w:tcW w:w="1161" w:type="dxa"/>
          </w:tcPr>
          <w:p w14:paraId="53FBB27C" w14:textId="52BADA52"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2</w:t>
            </w:r>
            <w:r w:rsidRPr="005D7AEA">
              <w:rPr>
                <w:rFonts w:ascii="ＭＳ Ｐゴシック" w:eastAsia="ＭＳ Ｐゴシック" w:hAnsi="ＭＳ Ｐゴシック"/>
                <w:color w:val="FF0000"/>
              </w:rPr>
              <w:t>40</w:t>
            </w:r>
          </w:p>
        </w:tc>
        <w:tc>
          <w:tcPr>
            <w:tcW w:w="1161" w:type="dxa"/>
          </w:tcPr>
          <w:p w14:paraId="79FB2685" w14:textId="371FC374"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5</w:t>
            </w:r>
            <w:r w:rsidRPr="005D7AEA">
              <w:rPr>
                <w:rFonts w:ascii="ＭＳ Ｐゴシック" w:eastAsia="ＭＳ Ｐゴシック" w:hAnsi="ＭＳ Ｐゴシック"/>
                <w:color w:val="FF0000"/>
              </w:rPr>
              <w:t>00</w:t>
            </w:r>
          </w:p>
        </w:tc>
        <w:tc>
          <w:tcPr>
            <w:tcW w:w="1161" w:type="dxa"/>
          </w:tcPr>
          <w:p w14:paraId="3301B69A" w14:textId="03CFE4B0"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5</w:t>
            </w:r>
            <w:r w:rsidRPr="005D7AEA">
              <w:rPr>
                <w:rFonts w:ascii="ＭＳ Ｐゴシック" w:eastAsia="ＭＳ Ｐゴシック" w:hAnsi="ＭＳ Ｐゴシック"/>
                <w:color w:val="FF0000"/>
              </w:rPr>
              <w:t>40</w:t>
            </w:r>
          </w:p>
        </w:tc>
        <w:tc>
          <w:tcPr>
            <w:tcW w:w="1161" w:type="dxa"/>
          </w:tcPr>
          <w:p w14:paraId="63C6F634" w14:textId="331E0CBA"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5</w:t>
            </w:r>
            <w:r w:rsidRPr="005D7AEA">
              <w:rPr>
                <w:rFonts w:ascii="ＭＳ Ｐゴシック" w:eastAsia="ＭＳ Ｐゴシック" w:hAnsi="ＭＳ Ｐゴシック"/>
                <w:color w:val="FF0000"/>
              </w:rPr>
              <w:t>40</w:t>
            </w:r>
          </w:p>
        </w:tc>
      </w:tr>
      <w:tr w:rsidR="000A64AE" w:rsidRPr="000A64AE" w14:paraId="7E226988" w14:textId="77777777" w:rsidTr="00695C5B">
        <w:tc>
          <w:tcPr>
            <w:tcW w:w="1555" w:type="dxa"/>
          </w:tcPr>
          <w:p w14:paraId="4A386986" w14:textId="254569A9" w:rsidR="00695C5B" w:rsidRPr="005D7AEA" w:rsidRDefault="005D7AEA" w:rsidP="00546F7E">
            <w:pPr>
              <w:spacing w:line="276" w:lineRule="auto"/>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障害者の工賃</w:t>
            </w:r>
          </w:p>
        </w:tc>
        <w:tc>
          <w:tcPr>
            <w:tcW w:w="708" w:type="dxa"/>
          </w:tcPr>
          <w:p w14:paraId="71351BFC" w14:textId="1B863CBF" w:rsidR="00695C5B" w:rsidRPr="005D7AEA" w:rsidRDefault="005D7AEA" w:rsidP="00ED6686">
            <w:pPr>
              <w:jc w:val="center"/>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円</w:t>
            </w:r>
          </w:p>
        </w:tc>
        <w:tc>
          <w:tcPr>
            <w:tcW w:w="1220" w:type="dxa"/>
          </w:tcPr>
          <w:p w14:paraId="1D7F7860" w14:textId="72082DD8"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3,500</w:t>
            </w:r>
          </w:p>
        </w:tc>
        <w:tc>
          <w:tcPr>
            <w:tcW w:w="1161" w:type="dxa"/>
          </w:tcPr>
          <w:p w14:paraId="3E39CF05" w14:textId="36578B5B"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4,000</w:t>
            </w:r>
          </w:p>
        </w:tc>
        <w:tc>
          <w:tcPr>
            <w:tcW w:w="1161" w:type="dxa"/>
          </w:tcPr>
          <w:p w14:paraId="4AC7CBFB" w14:textId="763FA600"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4,200</w:t>
            </w:r>
          </w:p>
        </w:tc>
        <w:tc>
          <w:tcPr>
            <w:tcW w:w="1161" w:type="dxa"/>
          </w:tcPr>
          <w:p w14:paraId="6DE93BDD" w14:textId="7A3D83CB"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4,300</w:t>
            </w:r>
          </w:p>
        </w:tc>
        <w:tc>
          <w:tcPr>
            <w:tcW w:w="1161" w:type="dxa"/>
          </w:tcPr>
          <w:p w14:paraId="27AA8BC4" w14:textId="393FE9EF"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5,000</w:t>
            </w:r>
          </w:p>
        </w:tc>
        <w:tc>
          <w:tcPr>
            <w:tcW w:w="1161" w:type="dxa"/>
          </w:tcPr>
          <w:p w14:paraId="54C0A90E" w14:textId="7E4884D7" w:rsidR="00695C5B" w:rsidRPr="005D7AEA" w:rsidRDefault="005D7AEA" w:rsidP="006C1BFF">
            <w:pPr>
              <w:jc w:val="right"/>
              <w:rPr>
                <w:rFonts w:ascii="ＭＳ Ｐゴシック" w:eastAsia="ＭＳ Ｐゴシック" w:hAnsi="ＭＳ Ｐゴシック"/>
                <w:color w:val="FF0000"/>
              </w:rPr>
            </w:pPr>
            <w:r w:rsidRPr="005D7AEA">
              <w:rPr>
                <w:rFonts w:ascii="ＭＳ Ｐゴシック" w:eastAsia="ＭＳ Ｐゴシック" w:hAnsi="ＭＳ Ｐゴシック" w:hint="eastAsia"/>
                <w:color w:val="FF0000"/>
              </w:rPr>
              <w:t>1</w:t>
            </w:r>
            <w:r w:rsidRPr="005D7AEA">
              <w:rPr>
                <w:rFonts w:ascii="ＭＳ Ｐゴシック" w:eastAsia="ＭＳ Ｐゴシック" w:hAnsi="ＭＳ Ｐゴシック"/>
                <w:color w:val="FF0000"/>
              </w:rPr>
              <w:t>5,200</w:t>
            </w:r>
          </w:p>
        </w:tc>
      </w:tr>
      <w:tr w:rsidR="00695C5B" w:rsidRPr="000A64AE" w14:paraId="2E567561" w14:textId="77777777" w:rsidTr="00695C5B">
        <w:tc>
          <w:tcPr>
            <w:tcW w:w="1555" w:type="dxa"/>
          </w:tcPr>
          <w:p w14:paraId="1BE645CA" w14:textId="0930D08D" w:rsidR="00695C5B" w:rsidRPr="000A64AE" w:rsidRDefault="00695C5B" w:rsidP="00546F7E">
            <w:pPr>
              <w:spacing w:line="276" w:lineRule="auto"/>
              <w:rPr>
                <w:rFonts w:ascii="ＭＳ Ｐゴシック" w:eastAsia="ＭＳ Ｐゴシック" w:hAnsi="ＭＳ Ｐゴシック"/>
              </w:rPr>
            </w:pPr>
          </w:p>
        </w:tc>
        <w:tc>
          <w:tcPr>
            <w:tcW w:w="708" w:type="dxa"/>
          </w:tcPr>
          <w:p w14:paraId="6C100ECD" w14:textId="6FA8B5E8" w:rsidR="00695C5B" w:rsidRPr="000A64AE" w:rsidRDefault="00695C5B" w:rsidP="00071344">
            <w:pPr>
              <w:jc w:val="center"/>
              <w:rPr>
                <w:rFonts w:ascii="ＭＳ Ｐゴシック" w:eastAsia="ＭＳ Ｐゴシック" w:hAnsi="ＭＳ Ｐゴシック"/>
              </w:rPr>
            </w:pPr>
          </w:p>
        </w:tc>
        <w:tc>
          <w:tcPr>
            <w:tcW w:w="1220" w:type="dxa"/>
          </w:tcPr>
          <w:p w14:paraId="3F14C60F" w14:textId="2A7F45E2" w:rsidR="00695C5B" w:rsidRPr="000A64AE" w:rsidRDefault="00695C5B" w:rsidP="006C1BFF">
            <w:pPr>
              <w:jc w:val="right"/>
              <w:rPr>
                <w:rFonts w:ascii="ＭＳ Ｐゴシック" w:eastAsia="ＭＳ Ｐゴシック" w:hAnsi="ＭＳ Ｐゴシック"/>
              </w:rPr>
            </w:pPr>
          </w:p>
        </w:tc>
        <w:tc>
          <w:tcPr>
            <w:tcW w:w="1161" w:type="dxa"/>
          </w:tcPr>
          <w:p w14:paraId="1AFF0365" w14:textId="2BB06E2C" w:rsidR="00695C5B" w:rsidRPr="000A64AE" w:rsidRDefault="00695C5B" w:rsidP="006C1BFF">
            <w:pPr>
              <w:jc w:val="right"/>
              <w:rPr>
                <w:rFonts w:ascii="ＭＳ Ｐゴシック" w:eastAsia="ＭＳ Ｐゴシック" w:hAnsi="ＭＳ Ｐゴシック"/>
              </w:rPr>
            </w:pPr>
          </w:p>
        </w:tc>
        <w:tc>
          <w:tcPr>
            <w:tcW w:w="1161" w:type="dxa"/>
          </w:tcPr>
          <w:p w14:paraId="4431FA48" w14:textId="50F39538" w:rsidR="00695C5B" w:rsidRPr="000A64AE" w:rsidRDefault="00695C5B" w:rsidP="006C1BFF">
            <w:pPr>
              <w:jc w:val="right"/>
              <w:rPr>
                <w:rFonts w:ascii="ＭＳ Ｐゴシック" w:eastAsia="ＭＳ Ｐゴシック" w:hAnsi="ＭＳ Ｐゴシック"/>
              </w:rPr>
            </w:pPr>
          </w:p>
        </w:tc>
        <w:tc>
          <w:tcPr>
            <w:tcW w:w="1161" w:type="dxa"/>
          </w:tcPr>
          <w:p w14:paraId="4C5B65A9" w14:textId="5A74E149" w:rsidR="00695C5B" w:rsidRPr="000A64AE" w:rsidRDefault="00695C5B" w:rsidP="006C1BFF">
            <w:pPr>
              <w:jc w:val="right"/>
              <w:rPr>
                <w:rFonts w:ascii="ＭＳ Ｐゴシック" w:eastAsia="ＭＳ Ｐゴシック" w:hAnsi="ＭＳ Ｐゴシック"/>
              </w:rPr>
            </w:pPr>
          </w:p>
        </w:tc>
        <w:tc>
          <w:tcPr>
            <w:tcW w:w="1161" w:type="dxa"/>
          </w:tcPr>
          <w:p w14:paraId="6957E580" w14:textId="60593C8D" w:rsidR="00695C5B" w:rsidRPr="000A64AE" w:rsidRDefault="00695C5B" w:rsidP="006C1BFF">
            <w:pPr>
              <w:jc w:val="right"/>
              <w:rPr>
                <w:rFonts w:ascii="ＭＳ Ｐゴシック" w:eastAsia="ＭＳ Ｐゴシック" w:hAnsi="ＭＳ Ｐゴシック"/>
              </w:rPr>
            </w:pPr>
          </w:p>
        </w:tc>
        <w:tc>
          <w:tcPr>
            <w:tcW w:w="1161" w:type="dxa"/>
          </w:tcPr>
          <w:p w14:paraId="6C0C48EC" w14:textId="137A92AA" w:rsidR="00695C5B" w:rsidRPr="000A64AE" w:rsidRDefault="00695C5B" w:rsidP="006C1BFF">
            <w:pPr>
              <w:jc w:val="right"/>
              <w:rPr>
                <w:rFonts w:ascii="ＭＳ Ｐゴシック" w:eastAsia="ＭＳ Ｐゴシック" w:hAnsi="ＭＳ Ｐゴシック"/>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63C5FED5" w14:textId="4EC4D458" w:rsidR="006C1BFF" w:rsidRPr="000E29A5" w:rsidRDefault="00655C1E" w:rsidP="006C1BFF">
            <w:pPr>
              <w:rPr>
                <w:rFonts w:ascii="Segoe UI Emoji" w:eastAsia="ＭＳ Ｐゴシック" w:hAnsi="Segoe UI Emoji" w:cs="Segoe UI Emoji"/>
                <w:color w:val="FF0000"/>
              </w:rPr>
            </w:pPr>
            <w:r w:rsidRPr="000E29A5">
              <w:rPr>
                <w:rFonts w:ascii="Segoe UI Emoji" w:eastAsia="ＭＳ Ｐゴシック" w:hAnsi="Segoe UI Emoji" w:cs="Segoe UI Emoji" w:hint="eastAsia"/>
                <w:color w:val="FF0000"/>
              </w:rPr>
              <w:t>🔸</w:t>
            </w:r>
            <w:r w:rsidRPr="000E29A5">
              <w:rPr>
                <w:rFonts w:ascii="Segoe UI Emoji" w:eastAsia="ＭＳ Ｐゴシック" w:hAnsi="Segoe UI Emoji" w:cs="Segoe UI Emoji" w:hint="eastAsia"/>
                <w:color w:val="FF0000"/>
              </w:rPr>
              <w:t>農作業請負単価については、健常者が当該作業を行った場合の賃金をベースに単価を決め、福祉サービス事業所はその単価で作業を請け負うこととしている。</w:t>
            </w:r>
          </w:p>
          <w:p w14:paraId="70131C1E" w14:textId="754A51CE" w:rsidR="00655C1E" w:rsidRPr="000E29A5" w:rsidRDefault="00655C1E" w:rsidP="006C1BFF">
            <w:pPr>
              <w:rPr>
                <w:rFonts w:ascii="Segoe UI Emoji" w:eastAsia="ＭＳ Ｐゴシック" w:hAnsi="Segoe UI Emoji" w:cs="Segoe UI Emoji"/>
                <w:color w:val="FF0000"/>
              </w:rPr>
            </w:pPr>
            <w:r w:rsidRPr="000E29A5">
              <w:rPr>
                <w:rFonts w:ascii="Segoe UI Emoji" w:eastAsia="ＭＳ Ｐゴシック" w:hAnsi="Segoe UI Emoji" w:cs="Segoe UI Emoji" w:hint="eastAsia"/>
                <w:color w:val="FF0000"/>
              </w:rPr>
              <w:t>🔸</w:t>
            </w:r>
            <w:r w:rsidRPr="000E29A5">
              <w:rPr>
                <w:rFonts w:ascii="Segoe UI Emoji" w:eastAsia="ＭＳ Ｐゴシック" w:hAnsi="Segoe UI Emoji" w:cs="Segoe UI Emoji" w:hint="eastAsia"/>
                <w:color w:val="FF0000"/>
              </w:rPr>
              <w:t>また、草取りについては、面積によって単価を決め、作業日数を決めずに、福祉サービス事業所の力量に応じて委託した面積の草取りを行ってもらうこととしている。</w:t>
            </w:r>
          </w:p>
          <w:p w14:paraId="3F314884" w14:textId="466169B2" w:rsidR="00655C1E" w:rsidRPr="000E29A5" w:rsidRDefault="00655C1E" w:rsidP="006C1BFF">
            <w:pPr>
              <w:rPr>
                <w:rFonts w:ascii="ＭＳ Ｐゴシック" w:eastAsia="ＭＳ Ｐゴシック" w:hAnsi="ＭＳ Ｐゴシック"/>
                <w:color w:val="FF0000"/>
              </w:rPr>
            </w:pPr>
            <w:r w:rsidRPr="000E29A5">
              <w:rPr>
                <w:rFonts w:ascii="Segoe UI Emoji" w:eastAsia="ＭＳ Ｐゴシック" w:hAnsi="Segoe UI Emoji" w:cs="Segoe UI Emoji" w:hint="eastAsia"/>
                <w:color w:val="FF0000"/>
              </w:rPr>
              <w:t>🔸</w:t>
            </w:r>
            <w:r w:rsidRPr="000E29A5">
              <w:rPr>
                <w:rFonts w:ascii="Segoe UI Emoji" w:eastAsia="ＭＳ Ｐゴシック" w:hAnsi="Segoe UI Emoji" w:cs="Segoe UI Emoji" w:hint="eastAsia"/>
                <w:color w:val="FF0000"/>
              </w:rPr>
              <w:t>福祉サービス事業所の職員も農業は素人のため、サポーター制度を導入し、農業経営体に代わってサポーターが農作業の指導をすることで、農業経営体に負担がかからないようにしている。</w:t>
            </w:r>
          </w:p>
          <w:p w14:paraId="79562840" w14:textId="49463EDF" w:rsidR="009D6DB1" w:rsidRPr="000A64AE" w:rsidRDefault="00655C1E" w:rsidP="00B162B4">
            <w:pPr>
              <w:rPr>
                <w:rFonts w:ascii="ＭＳ Ｐゴシック" w:eastAsia="ＭＳ Ｐゴシック" w:hAnsi="ＭＳ Ｐゴシック"/>
              </w:rPr>
            </w:pPr>
            <w:r w:rsidRPr="000E29A5">
              <w:rPr>
                <w:rFonts w:ascii="Segoe UI Emoji" w:eastAsia="ＭＳ Ｐゴシック" w:hAnsi="Segoe UI Emoji" w:cs="Segoe UI Emoji" w:hint="eastAsia"/>
                <w:color w:val="FF0000"/>
              </w:rPr>
              <w:t>🔸</w:t>
            </w:r>
            <w:r w:rsidRPr="000E29A5">
              <w:rPr>
                <w:rFonts w:ascii="Segoe UI Emoji" w:eastAsia="ＭＳ Ｐゴシック" w:hAnsi="Segoe UI Emoji" w:cs="Segoe UI Emoji" w:hint="eastAsia"/>
                <w:color w:val="FF0000"/>
              </w:rPr>
              <w:t>農業経営体から年間の農作業スケジュールを提出してもらい、福祉サービス事業所に渡すことで、福祉サービス事業所でも施設外就労での農作業スケジュールを立てやすくしている。</w:t>
            </w: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27840DCF" w14:textId="77777777" w:rsidTr="00994409">
        <w:tc>
          <w:tcPr>
            <w:tcW w:w="9288" w:type="dxa"/>
            <w:gridSpan w:val="2"/>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③地域に対してどのような効果を生み出しているかをそれぞれ</w:t>
            </w:r>
            <w:r w:rsidR="00683D6A">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００字以内で箇条書きにて記入してください。</w:t>
            </w:r>
          </w:p>
        </w:tc>
      </w:tr>
      <w:tr w:rsidR="00994409" w:rsidRPr="000A64AE" w14:paraId="338DB2BF" w14:textId="77777777" w:rsidTr="00994409">
        <w:tc>
          <w:tcPr>
            <w:tcW w:w="9288" w:type="dxa"/>
            <w:gridSpan w:val="2"/>
          </w:tcPr>
          <w:p w14:paraId="10129292" w14:textId="22073391" w:rsidR="00475860"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障害者等（工賃</w:t>
            </w:r>
            <w:r w:rsidR="000E540C">
              <w:rPr>
                <w:rFonts w:ascii="ＭＳ Ｐゴシック" w:eastAsia="ＭＳ Ｐゴシック" w:hAnsi="ＭＳ Ｐゴシック" w:hint="eastAsia"/>
              </w:rPr>
              <w:t>や賃金</w:t>
            </w:r>
            <w:r>
              <w:rPr>
                <w:rFonts w:ascii="ＭＳ Ｐゴシック" w:eastAsia="ＭＳ Ｐゴシック" w:hAnsi="ＭＳ Ｐゴシック" w:hint="eastAsia"/>
              </w:rPr>
              <w:t>の向上や障害者の自立、</w:t>
            </w:r>
            <w:r w:rsidR="000E540C">
              <w:rPr>
                <w:rFonts w:ascii="ＭＳ Ｐゴシック" w:eastAsia="ＭＳ Ｐゴシック" w:hAnsi="ＭＳ Ｐゴシック" w:hint="eastAsia"/>
              </w:rPr>
              <w:t>一般就労につながった事例、</w:t>
            </w:r>
            <w:r w:rsidR="004D6C0D" w:rsidRPr="004D6C0D">
              <w:rPr>
                <w:rFonts w:ascii="ＭＳ Ｐゴシック" w:eastAsia="ＭＳ Ｐゴシック" w:hAnsi="ＭＳ Ｐゴシック" w:hint="eastAsia"/>
              </w:rPr>
              <w:t>多様な人々が働くことができる職場環境の創出</w:t>
            </w:r>
            <w:r w:rsidR="004D6C0D">
              <w:rPr>
                <w:rFonts w:ascii="ＭＳ Ｐゴシック" w:eastAsia="ＭＳ Ｐゴシック" w:hAnsi="ＭＳ Ｐゴシック" w:hint="eastAsia"/>
              </w:rPr>
              <w:t>などについて記載してください</w:t>
            </w:r>
            <w:r>
              <w:rPr>
                <w:rFonts w:ascii="ＭＳ Ｐゴシック" w:eastAsia="ＭＳ Ｐゴシック" w:hAnsi="ＭＳ Ｐゴシック" w:hint="eastAsia"/>
              </w:rPr>
              <w:t>）</w:t>
            </w:r>
          </w:p>
        </w:tc>
      </w:tr>
      <w:tr w:rsidR="00357739" w:rsidRPr="000A64AE" w14:paraId="0D7BCD63" w14:textId="77777777" w:rsidTr="00994409">
        <w:tc>
          <w:tcPr>
            <w:tcW w:w="9288" w:type="dxa"/>
            <w:gridSpan w:val="2"/>
          </w:tcPr>
          <w:p w14:paraId="1457D6C3" w14:textId="7AF5DA4E" w:rsidR="00080012" w:rsidRPr="00AB5992" w:rsidRDefault="000E29A5" w:rsidP="00475860">
            <w:pPr>
              <w:rPr>
                <w:rFonts w:ascii="ＭＳ Ｐゴシック" w:eastAsia="ＭＳ Ｐゴシック" w:hAnsi="ＭＳ Ｐゴシック"/>
                <w:color w:val="FF0000"/>
              </w:rPr>
            </w:pPr>
            <w:r w:rsidRPr="00AB5992">
              <w:rPr>
                <w:rFonts w:ascii="Segoe UI Emoji" w:eastAsia="ＭＳ Ｐゴシック" w:hAnsi="Segoe UI Emoji" w:cs="Segoe UI Emoji" w:hint="eastAsia"/>
                <w:color w:val="FF0000"/>
              </w:rPr>
              <w:t>🔸</w:t>
            </w:r>
            <w:r w:rsidRPr="00AB5992">
              <w:rPr>
                <w:rFonts w:ascii="Segoe UI Emoji" w:eastAsia="ＭＳ Ｐゴシック" w:hAnsi="Segoe UI Emoji" w:cs="Segoe UI Emoji" w:hint="eastAsia"/>
                <w:color w:val="FF0000"/>
              </w:rPr>
              <w:t>障害者等も農作業を繰り返すことにより確実にスキルアップしており、農作業を委託する農業経営体も増え、様々な作業を委託することから、障害者は一年を通じて農作業を行っており、工賃も県平均を上回るところも出てきている。</w:t>
            </w:r>
          </w:p>
          <w:p w14:paraId="1BC05357" w14:textId="09756ECA" w:rsidR="00080012" w:rsidRPr="00AB5992" w:rsidRDefault="000E29A5" w:rsidP="00475860">
            <w:pPr>
              <w:rPr>
                <w:rFonts w:ascii="Segoe UI Emoji" w:eastAsia="ＭＳ Ｐゴシック" w:hAnsi="Segoe UI Emoji" w:cs="Segoe UI Emoji"/>
                <w:color w:val="FF0000"/>
              </w:rPr>
            </w:pPr>
            <w:r w:rsidRPr="00AB5992">
              <w:rPr>
                <w:rFonts w:ascii="Segoe UI Emoji" w:eastAsia="ＭＳ Ｐゴシック" w:hAnsi="Segoe UI Emoji" w:cs="Segoe UI Emoji" w:hint="eastAsia"/>
                <w:color w:val="FF0000"/>
              </w:rPr>
              <w:t>🔸</w:t>
            </w:r>
            <w:r w:rsidRPr="00AB5992">
              <w:rPr>
                <w:rFonts w:ascii="Segoe UI Emoji" w:eastAsia="ＭＳ Ｐゴシック" w:hAnsi="Segoe UI Emoji" w:cs="Segoe UI Emoji" w:hint="eastAsia"/>
                <w:color w:val="FF0000"/>
              </w:rPr>
              <w:t>福祉事業所によって、障害の度合いや障害の種類が異なるほか、得手不得手の農作業があるため、障害者の能力に応じた農作業を依頼することで、ミスマッチを防いでいる。</w:t>
            </w:r>
          </w:p>
          <w:p w14:paraId="55266950" w14:textId="5CF48625" w:rsidR="000E29A5" w:rsidRPr="00AB5992" w:rsidRDefault="000E29A5" w:rsidP="00475860">
            <w:pPr>
              <w:rPr>
                <w:rFonts w:ascii="Segoe UI Emoji" w:eastAsia="ＭＳ Ｐゴシック" w:hAnsi="Segoe UI Emoji" w:cs="Segoe UI Emoji"/>
                <w:color w:val="FF0000"/>
              </w:rPr>
            </w:pPr>
            <w:r w:rsidRPr="00AB5992">
              <w:rPr>
                <w:rFonts w:ascii="Segoe UI Emoji" w:eastAsia="ＭＳ Ｐゴシック" w:hAnsi="Segoe UI Emoji" w:cs="Segoe UI Emoji" w:hint="eastAsia"/>
                <w:color w:val="FF0000"/>
              </w:rPr>
              <w:t>🔸</w:t>
            </w:r>
            <w:r w:rsidRPr="00AB5992">
              <w:rPr>
                <w:rFonts w:ascii="Segoe UI Emoji" w:eastAsia="ＭＳ Ｐゴシック" w:hAnsi="Segoe UI Emoji" w:cs="Segoe UI Emoji" w:hint="eastAsia"/>
                <w:color w:val="FF0000"/>
              </w:rPr>
              <w:t>農業経営体も、トイレや休憩所の整備等を行うところもあり、農作業中の安全管理も当法人で安全管理マニュアルを作成し、双方に渡すことで、事故等の防止を図っている。</w:t>
            </w:r>
          </w:p>
          <w:p w14:paraId="6004E052" w14:textId="45C6675E" w:rsidR="000E29A5" w:rsidRPr="00AB5992" w:rsidRDefault="000E29A5" w:rsidP="00475860">
            <w:pPr>
              <w:rPr>
                <w:rFonts w:ascii="ＭＳ Ｐゴシック" w:eastAsia="ＭＳ Ｐゴシック" w:hAnsi="ＭＳ Ｐゴシック"/>
                <w:color w:val="FF0000"/>
              </w:rPr>
            </w:pPr>
            <w:r w:rsidRPr="00AB5992">
              <w:rPr>
                <w:rFonts w:ascii="Segoe UI Emoji" w:eastAsia="ＭＳ Ｐゴシック" w:hAnsi="Segoe UI Emoji" w:cs="Segoe UI Emoji" w:hint="eastAsia"/>
                <w:color w:val="FF0000"/>
              </w:rPr>
              <w:t>🔸</w:t>
            </w:r>
            <w:r w:rsidRPr="00AB5992">
              <w:rPr>
                <w:rFonts w:ascii="Segoe UI Emoji" w:eastAsia="ＭＳ Ｐゴシック" w:hAnsi="Segoe UI Emoji" w:cs="Segoe UI Emoji" w:hint="eastAsia"/>
                <w:color w:val="FF0000"/>
              </w:rPr>
              <w:t>福祉サービス事業の中には、農作業でスキルアップし、県内の農業経営体に</w:t>
            </w:r>
            <w:r w:rsidR="00AB5992" w:rsidRPr="00AB5992">
              <w:rPr>
                <w:rFonts w:ascii="Segoe UI Emoji" w:eastAsia="ＭＳ Ｐゴシック" w:hAnsi="Segoe UI Emoji" w:cs="Segoe UI Emoji" w:hint="eastAsia"/>
                <w:color w:val="FF0000"/>
              </w:rPr>
              <w:t>就職した事例がある。</w:t>
            </w:r>
          </w:p>
          <w:p w14:paraId="025EE4CA" w14:textId="678896AE" w:rsidR="00546F7E" w:rsidRDefault="00AB5992" w:rsidP="00AB5992">
            <w:pPr>
              <w:rPr>
                <w:rFonts w:ascii="ＭＳ Ｐゴシック" w:eastAsia="ＭＳ Ｐゴシック" w:hAnsi="ＭＳ Ｐゴシック"/>
              </w:rPr>
            </w:pPr>
            <w:r w:rsidRPr="00AB5992">
              <w:rPr>
                <w:rFonts w:ascii="Segoe UI Emoji" w:eastAsia="ＭＳ Ｐゴシック" w:hAnsi="Segoe UI Emoji" w:cs="Segoe UI Emoji" w:hint="eastAsia"/>
                <w:color w:val="FF0000"/>
              </w:rPr>
              <w:t>🔸</w:t>
            </w:r>
            <w:r w:rsidRPr="00AB5992">
              <w:rPr>
                <w:rFonts w:ascii="Segoe UI Emoji" w:eastAsia="ＭＳ Ｐゴシック" w:hAnsi="Segoe UI Emoji" w:cs="Segoe UI Emoji" w:hint="eastAsia"/>
                <w:color w:val="FF0000"/>
              </w:rPr>
              <w:t>障害者に対する理解が深まり、お互いが寄り添い、助け合おうといった雰囲気が地域に芽生えており、障害者だけでなく、</w:t>
            </w:r>
            <w:r w:rsidR="00FC7D75">
              <w:rPr>
                <w:rFonts w:ascii="Segoe UI Emoji" w:eastAsia="ＭＳ Ｐゴシック" w:hAnsi="Segoe UI Emoji" w:cs="Segoe UI Emoji" w:hint="eastAsia"/>
                <w:color w:val="FF0000"/>
              </w:rPr>
              <w:t>引きこもりの方など</w:t>
            </w:r>
            <w:r w:rsidRPr="00AB5992">
              <w:rPr>
                <w:rFonts w:ascii="Segoe UI Emoji" w:eastAsia="ＭＳ Ｐゴシック" w:hAnsi="Segoe UI Emoji" w:cs="Segoe UI Emoji" w:hint="eastAsia"/>
                <w:color w:val="FF0000"/>
              </w:rPr>
              <w:t>農業を通じて多様な人が活躍できる環境ができつつある</w:t>
            </w:r>
            <w:r>
              <w:rPr>
                <w:rFonts w:ascii="Segoe UI Emoji" w:eastAsia="ＭＳ Ｐゴシック" w:hAnsi="Segoe UI Emoji" w:cs="Segoe UI Emoji" w:hint="eastAsia"/>
              </w:rPr>
              <w:t>。</w:t>
            </w:r>
          </w:p>
        </w:tc>
      </w:tr>
      <w:tr w:rsidR="00357739" w:rsidRPr="000A64AE" w14:paraId="6EEDED03" w14:textId="77777777" w:rsidTr="00994409">
        <w:tc>
          <w:tcPr>
            <w:tcW w:w="9288" w:type="dxa"/>
            <w:gridSpan w:val="2"/>
          </w:tcPr>
          <w:p w14:paraId="163AF5A1" w14:textId="6C5F3BAC" w:rsidR="00357739"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農林水産業（</w:t>
            </w:r>
            <w:r w:rsidR="004D6C0D">
              <w:rPr>
                <w:rFonts w:ascii="ＭＳ Ｐゴシック" w:eastAsia="ＭＳ Ｐゴシック" w:hAnsi="ＭＳ Ｐゴシック" w:hint="eastAsia"/>
              </w:rPr>
              <w:t>取組を通じて</w:t>
            </w:r>
            <w:r w:rsidR="00B1714A">
              <w:rPr>
                <w:rFonts w:ascii="ＭＳ Ｐゴシック" w:eastAsia="ＭＳ Ｐゴシック" w:hAnsi="ＭＳ Ｐゴシック" w:hint="eastAsia"/>
              </w:rPr>
              <w:t>荒廃農地等の減少、労働力の確保、</w:t>
            </w:r>
            <w:r w:rsidR="000E540C">
              <w:rPr>
                <w:rFonts w:ascii="ＭＳ Ｐゴシック" w:eastAsia="ＭＳ Ｐゴシック" w:hAnsi="ＭＳ Ｐゴシック" w:hint="eastAsia"/>
              </w:rPr>
              <w:t>経営の安定、生産性の向上や収益の向上等、</w:t>
            </w:r>
            <w:r>
              <w:rPr>
                <w:rFonts w:ascii="ＭＳ Ｐゴシック" w:eastAsia="ＭＳ Ｐゴシック" w:hAnsi="ＭＳ Ｐゴシック" w:hint="eastAsia"/>
              </w:rPr>
              <w:t>地域の農林水産業</w:t>
            </w:r>
            <w:r w:rsidR="00B1714A">
              <w:rPr>
                <w:rFonts w:ascii="ＭＳ Ｐゴシック" w:eastAsia="ＭＳ Ｐゴシック" w:hAnsi="ＭＳ Ｐゴシック" w:hint="eastAsia"/>
              </w:rPr>
              <w:t>の維持・発展等</w:t>
            </w:r>
            <w:r w:rsidR="000E540C">
              <w:rPr>
                <w:rFonts w:ascii="ＭＳ Ｐゴシック" w:eastAsia="ＭＳ Ｐゴシック" w:hAnsi="ＭＳ Ｐゴシック" w:hint="eastAsia"/>
              </w:rPr>
              <w:t>にどのような効果を及ぼしているかを記載してください</w:t>
            </w:r>
            <w:r>
              <w:rPr>
                <w:rFonts w:ascii="ＭＳ Ｐゴシック" w:eastAsia="ＭＳ Ｐゴシック" w:hAnsi="ＭＳ Ｐゴシック" w:hint="eastAsia"/>
              </w:rPr>
              <w:t>）</w:t>
            </w:r>
          </w:p>
        </w:tc>
      </w:tr>
      <w:tr w:rsidR="00357739" w:rsidRPr="000A64AE" w14:paraId="15938A99" w14:textId="77777777" w:rsidTr="00994409">
        <w:tc>
          <w:tcPr>
            <w:tcW w:w="9288" w:type="dxa"/>
            <w:gridSpan w:val="2"/>
          </w:tcPr>
          <w:p w14:paraId="07151124" w14:textId="5152877C" w:rsidR="00357739" w:rsidRPr="00B162B4" w:rsidRDefault="00AB5992" w:rsidP="00475860">
            <w:pPr>
              <w:rPr>
                <w:rFonts w:ascii="Segoe UI Emoji" w:eastAsia="ＭＳ Ｐゴシック" w:hAnsi="Segoe UI Emoji" w:cs="Segoe UI Emoji"/>
                <w:color w:val="FF0000"/>
              </w:rPr>
            </w:pPr>
            <w:r w:rsidRPr="00B162B4">
              <w:rPr>
                <w:rFonts w:ascii="Segoe UI Emoji" w:eastAsia="ＭＳ Ｐゴシック" w:hAnsi="Segoe UI Emoji" w:cs="Segoe UI Emoji" w:hint="eastAsia"/>
                <w:color w:val="FF0000"/>
              </w:rPr>
              <w:t>🔸</w:t>
            </w:r>
            <w:r w:rsidRPr="00B162B4">
              <w:rPr>
                <w:rFonts w:ascii="Segoe UI Emoji" w:eastAsia="ＭＳ Ｐゴシック" w:hAnsi="Segoe UI Emoji" w:cs="Segoe UI Emoji" w:hint="eastAsia"/>
                <w:color w:val="FF0000"/>
              </w:rPr>
              <w:t>障害者は地域にとって不可欠な労働力となっており、地域農業の維持に大きく貢献している。</w:t>
            </w:r>
          </w:p>
          <w:p w14:paraId="662490BD" w14:textId="5D40D9FE" w:rsidR="00AB5992" w:rsidRPr="00B162B4" w:rsidRDefault="00AB5992" w:rsidP="00475860">
            <w:pPr>
              <w:rPr>
                <w:rFonts w:ascii="Segoe UI Emoji" w:eastAsia="ＭＳ Ｐゴシック" w:hAnsi="Segoe UI Emoji" w:cs="Segoe UI Emoji"/>
                <w:color w:val="FF0000"/>
              </w:rPr>
            </w:pPr>
            <w:r w:rsidRPr="00B162B4">
              <w:rPr>
                <w:rFonts w:ascii="Segoe UI Emoji" w:eastAsia="ＭＳ Ｐゴシック" w:hAnsi="Segoe UI Emoji" w:cs="Segoe UI Emoji" w:hint="eastAsia"/>
                <w:color w:val="FF0000"/>
              </w:rPr>
              <w:t>🔸</w:t>
            </w:r>
            <w:r w:rsidRPr="00B162B4">
              <w:rPr>
                <w:rFonts w:ascii="Segoe UI Emoji" w:eastAsia="ＭＳ Ｐゴシック" w:hAnsi="Segoe UI Emoji" w:cs="Segoe UI Emoji" w:hint="eastAsia"/>
                <w:color w:val="FF0000"/>
              </w:rPr>
              <w:t>農業経営体の中には労働力が確保できたことにより、生産性向上や収益向上につながり、規模拡大や新たな農作物の生産に取り組む者も出てきている。</w:t>
            </w:r>
          </w:p>
          <w:p w14:paraId="429BC51B" w14:textId="242E3B73" w:rsidR="000E540C" w:rsidRPr="00B162B4" w:rsidRDefault="00AB5992" w:rsidP="00475860">
            <w:pPr>
              <w:rPr>
                <w:rFonts w:ascii="ＭＳ Ｐゴシック" w:eastAsia="ＭＳ Ｐゴシック" w:hAnsi="ＭＳ Ｐゴシック"/>
                <w:color w:val="FF0000"/>
              </w:rPr>
            </w:pPr>
            <w:r w:rsidRPr="00B162B4">
              <w:rPr>
                <w:rFonts w:ascii="Segoe UI Emoji" w:eastAsia="ＭＳ Ｐゴシック" w:hAnsi="Segoe UI Emoji" w:cs="Segoe UI Emoji" w:hint="eastAsia"/>
                <w:color w:val="FF0000"/>
              </w:rPr>
              <w:t>🔸</w:t>
            </w:r>
            <w:r w:rsidRPr="00B162B4">
              <w:rPr>
                <w:rFonts w:ascii="Segoe UI Emoji" w:eastAsia="ＭＳ Ｐゴシック" w:hAnsi="Segoe UI Emoji" w:cs="Segoe UI Emoji" w:hint="eastAsia"/>
                <w:color w:val="FF0000"/>
              </w:rPr>
              <w:t>福祉サービス事業所に農作業を委託する農業経営体は取組開始から</w:t>
            </w:r>
            <w:r w:rsidRPr="00B162B4">
              <w:rPr>
                <w:rFonts w:ascii="Segoe UI Emoji" w:eastAsia="ＭＳ Ｐゴシック" w:hAnsi="Segoe UI Emoji" w:cs="Segoe UI Emoji" w:hint="eastAsia"/>
                <w:color w:val="FF0000"/>
              </w:rPr>
              <w:t>4</w:t>
            </w:r>
            <w:r w:rsidRPr="00B162B4">
              <w:rPr>
                <w:rFonts w:ascii="Segoe UI Emoji" w:eastAsia="ＭＳ Ｐゴシック" w:hAnsi="Segoe UI Emoji" w:cs="Segoe UI Emoji" w:hint="eastAsia"/>
                <w:color w:val="FF0000"/>
              </w:rPr>
              <w:t>倍以上増え、委託面積</w:t>
            </w:r>
            <w:r w:rsidR="00B162B4" w:rsidRPr="00B162B4">
              <w:rPr>
                <w:rFonts w:ascii="Segoe UI Emoji" w:eastAsia="ＭＳ Ｐゴシック" w:hAnsi="Segoe UI Emoji" w:cs="Segoe UI Emoji" w:hint="eastAsia"/>
                <w:color w:val="FF0000"/>
              </w:rPr>
              <w:t>も</w:t>
            </w:r>
            <w:r w:rsidR="00B162B4" w:rsidRPr="00B162B4">
              <w:rPr>
                <w:rFonts w:ascii="Segoe UI Emoji" w:eastAsia="ＭＳ Ｐゴシック" w:hAnsi="Segoe UI Emoji" w:cs="Segoe UI Emoji" w:hint="eastAsia"/>
                <w:color w:val="FF0000"/>
              </w:rPr>
              <w:t>9</w:t>
            </w:r>
            <w:r w:rsidR="00B162B4" w:rsidRPr="00B162B4">
              <w:rPr>
                <w:rFonts w:ascii="Segoe UI Emoji" w:eastAsia="ＭＳ Ｐゴシック" w:hAnsi="Segoe UI Emoji" w:cs="Segoe UI Emoji" w:hint="eastAsia"/>
                <w:color w:val="FF0000"/>
              </w:rPr>
              <w:t>倍に増加</w:t>
            </w:r>
          </w:p>
          <w:p w14:paraId="1367F0F4" w14:textId="5FCCA797" w:rsidR="000E540C" w:rsidRDefault="00B162B4" w:rsidP="00B162B4">
            <w:pPr>
              <w:rPr>
                <w:rFonts w:ascii="ＭＳ Ｐゴシック" w:eastAsia="ＭＳ Ｐゴシック" w:hAnsi="ＭＳ Ｐゴシック"/>
              </w:rPr>
            </w:pPr>
            <w:r w:rsidRPr="00B162B4">
              <w:rPr>
                <w:rFonts w:ascii="Segoe UI Emoji" w:eastAsia="ＭＳ Ｐゴシック" w:hAnsi="Segoe UI Emoji" w:cs="Segoe UI Emoji" w:hint="eastAsia"/>
                <w:color w:val="FF0000"/>
              </w:rPr>
              <w:t>県内にある特別支援学校からも、農業体験などで障害者を受入れる農業経営体もあり、多様な人が暮らしていける社会づくりにつながっている。</w:t>
            </w:r>
          </w:p>
        </w:tc>
      </w:tr>
      <w:tr w:rsidR="00357739" w:rsidRPr="000A64AE" w14:paraId="42CA3E20" w14:textId="77777777" w:rsidTr="00994409">
        <w:tc>
          <w:tcPr>
            <w:tcW w:w="9288" w:type="dxa"/>
            <w:gridSpan w:val="2"/>
          </w:tcPr>
          <w:p w14:paraId="6D391AE9" w14:textId="7DC84D61" w:rsidR="00357739" w:rsidRPr="00B1714A" w:rsidRDefault="00B1714A" w:rsidP="00B1714A">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地域（地域内外との交流、地域コミュニティの</w:t>
            </w:r>
            <w:r w:rsidR="000E540C">
              <w:rPr>
                <w:rFonts w:ascii="ＭＳ Ｐゴシック" w:eastAsia="ＭＳ Ｐゴシック" w:hAnsi="ＭＳ Ｐゴシック" w:hint="eastAsia"/>
              </w:rPr>
              <w:t>維持・</w:t>
            </w:r>
            <w:r>
              <w:rPr>
                <w:rFonts w:ascii="ＭＳ Ｐゴシック" w:eastAsia="ＭＳ Ｐゴシック" w:hAnsi="ＭＳ Ｐゴシック" w:hint="eastAsia"/>
              </w:rPr>
              <w:t>再生、地域内連携による地域活性化等</w:t>
            </w:r>
            <w:r w:rsidR="000E540C">
              <w:rPr>
                <w:rFonts w:ascii="ＭＳ Ｐゴシック" w:eastAsia="ＭＳ Ｐゴシック" w:hAnsi="ＭＳ Ｐゴシック" w:hint="eastAsia"/>
              </w:rPr>
              <w:t>につながっている事例を記載してください</w:t>
            </w:r>
            <w:r>
              <w:rPr>
                <w:rFonts w:ascii="ＭＳ Ｐゴシック" w:eastAsia="ＭＳ Ｐゴシック" w:hAnsi="ＭＳ Ｐゴシック" w:hint="eastAsia"/>
              </w:rPr>
              <w:t>）</w:t>
            </w:r>
          </w:p>
        </w:tc>
      </w:tr>
      <w:tr w:rsidR="00683D6A" w:rsidRPr="000A64AE" w14:paraId="1C1DE051" w14:textId="77777777" w:rsidTr="00994409">
        <w:tc>
          <w:tcPr>
            <w:tcW w:w="9288" w:type="dxa"/>
            <w:gridSpan w:val="2"/>
          </w:tcPr>
          <w:p w14:paraId="0057C79F" w14:textId="6A4A493F" w:rsidR="00B162B4" w:rsidRPr="009041EB" w:rsidRDefault="00B162B4" w:rsidP="00B162B4">
            <w:pPr>
              <w:rPr>
                <w:rFonts w:ascii="Segoe UI Emoji" w:eastAsia="ＭＳ Ｐゴシック" w:hAnsi="Segoe UI Emoji" w:cs="Segoe UI Emoji"/>
                <w:color w:val="FF0000"/>
              </w:rPr>
            </w:pPr>
            <w:r w:rsidRPr="009041EB">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こうした取組が</w:t>
            </w:r>
            <w:r w:rsidRPr="009041EB">
              <w:rPr>
                <w:rFonts w:ascii="Segoe UI Emoji" w:eastAsia="ＭＳ Ｐゴシック" w:hAnsi="Segoe UI Emoji" w:cs="Segoe UI Emoji" w:hint="eastAsia"/>
                <w:color w:val="FF0000"/>
              </w:rPr>
              <w:t>、県のローカルニュースで取り上げられたことから、県内はもちろんのこと県外から視察に訪れる</w:t>
            </w:r>
            <w:r>
              <w:rPr>
                <w:rFonts w:ascii="Segoe UI Emoji" w:eastAsia="ＭＳ Ｐゴシック" w:hAnsi="Segoe UI Emoji" w:cs="Segoe UI Emoji" w:hint="eastAsia"/>
                <w:color w:val="FF0000"/>
              </w:rPr>
              <w:t>県の関係者</w:t>
            </w:r>
            <w:r w:rsidRPr="009041EB">
              <w:rPr>
                <w:rFonts w:ascii="Segoe UI Emoji" w:eastAsia="ＭＳ Ｐゴシック" w:hAnsi="Segoe UI Emoji" w:cs="Segoe UI Emoji" w:hint="eastAsia"/>
                <w:color w:val="FF0000"/>
              </w:rPr>
              <w:t>や</w:t>
            </w:r>
            <w:r w:rsidRPr="009041EB">
              <w:rPr>
                <w:rFonts w:ascii="ＭＳ Ｐゴシック" w:eastAsia="ＭＳ Ｐゴシック" w:hAnsi="ＭＳ Ｐゴシック" w:cs="Segoe UI Emoji" w:hint="eastAsia"/>
                <w:color w:val="FF0000"/>
              </w:rPr>
              <w:t>JA</w:t>
            </w:r>
            <w:r>
              <w:rPr>
                <w:rFonts w:ascii="ＭＳ Ｐゴシック" w:eastAsia="ＭＳ Ｐゴシック" w:hAnsi="ＭＳ Ｐゴシック" w:cs="Segoe UI Emoji" w:hint="eastAsia"/>
                <w:color w:val="FF0000"/>
              </w:rPr>
              <w:t>等</w:t>
            </w:r>
            <w:r w:rsidRPr="009041EB">
              <w:rPr>
                <w:rFonts w:ascii="Segoe UI Emoji" w:eastAsia="ＭＳ Ｐゴシック" w:hAnsi="Segoe UI Emoji" w:cs="Segoe UI Emoji" w:hint="eastAsia"/>
                <w:color w:val="FF0000"/>
              </w:rPr>
              <w:t>が増え、県や市町村主催の農福連携セミナーに講師として呼ばれる機会が増えた。</w:t>
            </w:r>
          </w:p>
          <w:p w14:paraId="4291DAA1" w14:textId="73360154" w:rsidR="00B162B4" w:rsidRPr="009041EB" w:rsidRDefault="00B162B4" w:rsidP="00B162B4">
            <w:pPr>
              <w:rPr>
                <w:rFonts w:ascii="ＭＳ Ｐゴシック" w:eastAsia="ＭＳ Ｐゴシック" w:hAnsi="ＭＳ Ｐゴシック"/>
                <w:color w:val="FF0000"/>
              </w:rPr>
            </w:pPr>
            <w:r w:rsidRPr="009041EB">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取組を始めたと考えている地域等</w:t>
            </w:r>
            <w:r w:rsidRPr="009041EB">
              <w:rPr>
                <w:rFonts w:ascii="Segoe UI Emoji" w:eastAsia="ＭＳ Ｐゴシック" w:hAnsi="Segoe UI Emoji" w:cs="Segoe UI Emoji" w:hint="eastAsia"/>
                <w:color w:val="FF0000"/>
              </w:rPr>
              <w:t>からもアドバイスを求められる機会が増え、新たな連携が生まれている</w:t>
            </w:r>
          </w:p>
          <w:p w14:paraId="707D3159" w14:textId="57C466DF" w:rsidR="00B162B4" w:rsidRPr="00517056" w:rsidRDefault="00B162B4" w:rsidP="00B162B4">
            <w:pPr>
              <w:rPr>
                <w:rFonts w:ascii="ＭＳ Ｐゴシック" w:eastAsia="ＭＳ Ｐゴシック" w:hAnsi="ＭＳ Ｐゴシック" w:cs="Segoe UI Emoji"/>
                <w:color w:val="FF0000"/>
              </w:rPr>
            </w:pPr>
            <w:r w:rsidRPr="009041EB">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農作業を福祉サービス事業所に委託することで、高収益作物に転換した農業経営体や、ノウ</w:t>
            </w:r>
            <w:r w:rsidRPr="00517056">
              <w:rPr>
                <w:rFonts w:ascii="ＭＳ Ｐゴシック" w:eastAsia="ＭＳ Ｐゴシック" w:hAnsi="ＭＳ Ｐゴシック" w:cs="Segoe UI Emoji" w:hint="eastAsia"/>
                <w:color w:val="FF0000"/>
              </w:rPr>
              <w:t>フクJASや</w:t>
            </w:r>
            <w:r w:rsidR="00517056" w:rsidRPr="00517056">
              <w:rPr>
                <w:rFonts w:ascii="ＭＳ Ｐゴシック" w:eastAsia="ＭＳ Ｐゴシック" w:hAnsi="ＭＳ Ｐゴシック" w:cs="Segoe UI Emoji" w:hint="eastAsia"/>
                <w:color w:val="FF0000"/>
              </w:rPr>
              <w:t>GAP取得した経営体も現れている。</w:t>
            </w:r>
          </w:p>
          <w:p w14:paraId="06851B1A" w14:textId="728CCCDF" w:rsidR="00B162B4" w:rsidRDefault="00517056"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農福連携を通じて、障害者に対する理解が深まり、地域の農業や地域に明るい未来の兆しが見え始めている。</w:t>
            </w:r>
          </w:p>
          <w:p w14:paraId="1E9C7130" w14:textId="72AF00BF" w:rsidR="00517056" w:rsidRDefault="00517056" w:rsidP="00475860">
            <w:pPr>
              <w:rPr>
                <w:rFonts w:ascii="Segoe UI Emoji" w:eastAsia="ＭＳ Ｐゴシック" w:hAnsi="Segoe UI Emoji" w:cs="Segoe UI Emoji"/>
                <w:color w:val="FF0000"/>
              </w:rPr>
            </w:pPr>
          </w:p>
          <w:p w14:paraId="3EBC9613" w14:textId="77777777" w:rsidR="00517056" w:rsidRDefault="00517056" w:rsidP="00475860">
            <w:pPr>
              <w:rPr>
                <w:rFonts w:ascii="ＭＳ Ｐゴシック" w:eastAsia="ＭＳ Ｐゴシック" w:hAnsi="ＭＳ Ｐゴシック"/>
              </w:rPr>
            </w:pPr>
          </w:p>
          <w:p w14:paraId="79E9DF06" w14:textId="0FF35EB6" w:rsidR="00B162B4" w:rsidRDefault="00B162B4" w:rsidP="00475860">
            <w:pPr>
              <w:rPr>
                <w:rFonts w:ascii="ＭＳ Ｐゴシック" w:eastAsia="ＭＳ Ｐゴシック" w:hAnsi="ＭＳ Ｐゴシック"/>
              </w:rPr>
            </w:pPr>
          </w:p>
        </w:tc>
      </w:tr>
      <w:tr w:rsidR="000A64AE" w:rsidRPr="000A64AE" w14:paraId="75CBD8F1" w14:textId="77777777" w:rsidTr="00EA3F35">
        <w:tc>
          <w:tcPr>
            <w:tcW w:w="9288" w:type="dxa"/>
            <w:gridSpan w:val="2"/>
            <w:tcBorders>
              <w:bottom w:val="single" w:sz="8" w:space="0" w:color="auto"/>
            </w:tcBorders>
          </w:tcPr>
          <w:p w14:paraId="5E81714B" w14:textId="77777777" w:rsidR="00606D62" w:rsidRPr="000A64AE" w:rsidRDefault="00606D62" w:rsidP="00606D62">
            <w:pPr>
              <w:ind w:left="2713" w:hangingChars="1300" w:hanging="2713"/>
              <w:rPr>
                <w:rFonts w:ascii="ＭＳ Ｐゴシック" w:eastAsia="ＭＳ Ｐゴシック" w:hAnsi="ＭＳ Ｐゴシック"/>
              </w:rPr>
            </w:pPr>
            <w:r w:rsidRPr="000A64AE">
              <w:rPr>
                <w:rFonts w:ascii="ＭＳ Ｐゴシック" w:eastAsia="ＭＳ Ｐゴシック" w:hAnsi="ＭＳ Ｐゴシック" w:hint="eastAsia"/>
                <w:b/>
                <w:bCs/>
                <w:sz w:val="22"/>
              </w:rPr>
              <w:t>７．取組内容がわかる写真等</w:t>
            </w:r>
            <w:r w:rsidRPr="000A64AE">
              <w:rPr>
                <w:rFonts w:ascii="ＭＳ Ｐゴシック" w:eastAsia="ＭＳ Ｐゴシック" w:hAnsi="ＭＳ Ｐゴシック" w:hint="eastAsia"/>
              </w:rPr>
              <w:t xml:space="preserve">　</w:t>
            </w:r>
          </w:p>
          <w:p w14:paraId="6818206F" w14:textId="437281D1" w:rsidR="00606D62" w:rsidRPr="000A64AE" w:rsidRDefault="00606D62" w:rsidP="00606D62">
            <w:pPr>
              <w:ind w:left="2182" w:hangingChars="1300" w:hanging="2182"/>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※写真、図表等を貼付し、20文字以内で説明を記入してください。取組内容を代表する写真を必ず3枚以上貼付してください。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0A64AE">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0A64AE" w:rsidRDefault="00EA3F35">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８．表彰等の受賞歴（該当があれば記入）</w:t>
            </w:r>
          </w:p>
        </w:tc>
      </w:tr>
      <w:tr w:rsidR="000A64AE" w:rsidRPr="000A64AE" w14:paraId="5FB5FD42" w14:textId="77777777" w:rsidTr="00EA3F35">
        <w:tc>
          <w:tcPr>
            <w:tcW w:w="5382" w:type="dxa"/>
          </w:tcPr>
          <w:p w14:paraId="436D8459" w14:textId="16A59361"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表彰名等（受賞年度）</w:t>
            </w:r>
          </w:p>
        </w:tc>
        <w:tc>
          <w:tcPr>
            <w:tcW w:w="3906" w:type="dxa"/>
          </w:tcPr>
          <w:p w14:paraId="21A20567" w14:textId="4F8FCD44"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63D625F3" w:rsidR="00290E3A" w:rsidRDefault="00290E3A">
      <w:pPr>
        <w:rPr>
          <w:rFonts w:ascii="ＭＳ Ｐゴシック" w:eastAsia="ＭＳ Ｐゴシック" w:hAnsi="ＭＳ Ｐゴシック"/>
        </w:rPr>
      </w:pPr>
    </w:p>
    <w:p w14:paraId="297ACD52" w14:textId="672387CC" w:rsidR="00517056" w:rsidRDefault="00517056">
      <w:pPr>
        <w:rPr>
          <w:rFonts w:ascii="ＭＳ Ｐゴシック" w:eastAsia="ＭＳ Ｐゴシック" w:hAnsi="ＭＳ Ｐゴシック"/>
        </w:rPr>
      </w:pPr>
    </w:p>
    <w:p w14:paraId="591D821D" w14:textId="5C1566AE" w:rsidR="00517056" w:rsidRDefault="00517056">
      <w:pPr>
        <w:rPr>
          <w:rFonts w:ascii="ＭＳ Ｐゴシック" w:eastAsia="ＭＳ Ｐゴシック" w:hAnsi="ＭＳ Ｐゴシック"/>
        </w:rPr>
      </w:pPr>
    </w:p>
    <w:p w14:paraId="3C10FA60" w14:textId="7262148E" w:rsidR="00517056" w:rsidRDefault="00517056">
      <w:pPr>
        <w:rPr>
          <w:rFonts w:ascii="ＭＳ Ｐゴシック" w:eastAsia="ＭＳ Ｐゴシック" w:hAnsi="ＭＳ Ｐゴシック"/>
        </w:rPr>
      </w:pPr>
    </w:p>
    <w:p w14:paraId="37BB8A11" w14:textId="30AC7908" w:rsidR="00517056" w:rsidRDefault="00517056">
      <w:pPr>
        <w:rPr>
          <w:rFonts w:ascii="ＭＳ Ｐゴシック" w:eastAsia="ＭＳ Ｐゴシック" w:hAnsi="ＭＳ Ｐゴシック"/>
        </w:rPr>
      </w:pPr>
    </w:p>
    <w:p w14:paraId="63ABECFD" w14:textId="77777777" w:rsidR="00517056" w:rsidRPr="000A64AE" w:rsidRDefault="00517056">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6F860193"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９．取組に関するPR・エピソード（自由記入、写真</w:t>
            </w:r>
            <w:r w:rsidR="00604C4C">
              <w:rPr>
                <w:rFonts w:ascii="ＭＳ Ｐゴシック" w:eastAsia="ＭＳ Ｐゴシック" w:hAnsi="ＭＳ Ｐゴシック" w:hint="eastAsia"/>
                <w:b/>
                <w:bCs/>
                <w:sz w:val="22"/>
              </w:rPr>
              <w:t>、PR</w:t>
            </w:r>
            <w:r w:rsidR="00AE761B">
              <w:rPr>
                <w:rFonts w:ascii="ＭＳ Ｐゴシック" w:eastAsia="ＭＳ Ｐゴシック" w:hAnsi="ＭＳ Ｐゴシック" w:hint="eastAsia"/>
                <w:b/>
                <w:bCs/>
                <w:sz w:val="22"/>
              </w:rPr>
              <w:t>動画等</w:t>
            </w:r>
            <w:r w:rsidR="00604C4C">
              <w:rPr>
                <w:rFonts w:ascii="ＭＳ Ｐゴシック" w:eastAsia="ＭＳ Ｐゴシック" w:hAnsi="ＭＳ Ｐゴシック" w:hint="eastAsia"/>
                <w:b/>
                <w:bCs/>
                <w:sz w:val="22"/>
              </w:rPr>
              <w:t>添付可</w:t>
            </w:r>
            <w:r w:rsidRPr="000A64AE">
              <w:rPr>
                <w:rFonts w:ascii="ＭＳ Ｐゴシック" w:eastAsia="ＭＳ Ｐゴシック" w:hAnsi="ＭＳ Ｐゴシック" w:hint="eastAsia"/>
                <w:b/>
                <w:bCs/>
                <w:sz w:val="22"/>
              </w:rPr>
              <w:t>）</w:t>
            </w:r>
            <w:r w:rsidR="00856BFC" w:rsidRPr="000A64AE">
              <w:rPr>
                <w:rFonts w:ascii="ＭＳ Ｐゴシック" w:eastAsia="ＭＳ Ｐゴシック" w:hAnsi="ＭＳ Ｐゴシック" w:hint="eastAsia"/>
                <w:sz w:val="18"/>
                <w:szCs w:val="18"/>
              </w:rPr>
              <w:t>。</w:t>
            </w:r>
            <w:r w:rsidR="00604C4C">
              <w:rPr>
                <w:rFonts w:ascii="ＭＳ Ｐゴシック" w:eastAsia="ＭＳ Ｐゴシック" w:hAnsi="ＭＳ Ｐゴシック" w:hint="eastAsia"/>
                <w:sz w:val="18"/>
                <w:szCs w:val="18"/>
              </w:rPr>
              <w:t>1200時程度</w:t>
            </w:r>
          </w:p>
        </w:tc>
      </w:tr>
      <w:tr w:rsidR="00370504" w:rsidRPr="000A64AE" w14:paraId="5404B483" w14:textId="77777777" w:rsidTr="00370504">
        <w:tc>
          <w:tcPr>
            <w:tcW w:w="9288" w:type="dxa"/>
          </w:tcPr>
          <w:p w14:paraId="6172E6C3" w14:textId="77777777" w:rsidR="00370504" w:rsidRPr="000A64AE" w:rsidRDefault="00370504">
            <w:pPr>
              <w:rPr>
                <w:rFonts w:ascii="ＭＳ Ｐゴシック" w:eastAsia="ＭＳ Ｐゴシック" w:hAnsi="ＭＳ Ｐゴシック"/>
              </w:rPr>
            </w:pPr>
          </w:p>
          <w:p w14:paraId="28D5483F" w14:textId="77777777" w:rsidR="00856BFC" w:rsidRPr="00A8065A" w:rsidRDefault="00856BFC">
            <w:pPr>
              <w:rPr>
                <w:rFonts w:ascii="ＭＳ Ｐゴシック" w:eastAsia="ＭＳ Ｐゴシック" w:hAnsi="ＭＳ Ｐゴシック"/>
              </w:rPr>
            </w:pPr>
          </w:p>
          <w:p w14:paraId="7D9929B9" w14:textId="77777777"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63661E60" w:rsidR="002E1408" w:rsidRPr="000A64AE"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Pr>
          <w:rFonts w:ascii="ＭＳ Ｐゴシック" w:eastAsia="ＭＳ Ｐゴシック" w:hAnsi="ＭＳ Ｐゴシック" w:hint="eastAsia"/>
        </w:rPr>
        <w:t>２０２</w:t>
      </w:r>
      <w:r w:rsidR="00C97EBC">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A8065A">
        <w:rPr>
          <w:rFonts w:ascii="ＭＳ Ｐゴシック" w:eastAsia="ＭＳ Ｐゴシック" w:hAnsi="ＭＳ Ｐゴシック" w:hint="eastAsia"/>
        </w:rPr>
        <w:t>今後新たに構築する</w:t>
      </w:r>
      <w:r w:rsidR="0074296F" w:rsidRPr="000A64AE">
        <w:rPr>
          <w:rFonts w:ascii="ＭＳ Ｐゴシック" w:eastAsia="ＭＳ Ｐゴシック" w:hAnsi="ＭＳ Ｐゴシック" w:hint="eastAsia"/>
        </w:rPr>
        <w:t>ノウフクポータルサイトへの掲載並びに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p w14:paraId="334A6CB8" w14:textId="49399EB8" w:rsidR="00290E3A" w:rsidRPr="000A64AE" w:rsidRDefault="00290E3A">
      <w:pPr>
        <w:rPr>
          <w:rFonts w:ascii="ＭＳ Ｐゴシック" w:eastAsia="ＭＳ Ｐゴシック" w:hAnsi="ＭＳ Ｐゴシック"/>
        </w:rPr>
      </w:pPr>
    </w:p>
    <w:p w14:paraId="77C21EF9" w14:textId="6D2B3083" w:rsidR="00C9634B" w:rsidRPr="000A64AE" w:rsidRDefault="00C9634B">
      <w:pPr>
        <w:rPr>
          <w:rFonts w:ascii="ＭＳ Ｐゴシック" w:eastAsia="ＭＳ Ｐゴシック" w:hAnsi="ＭＳ Ｐゴシック"/>
        </w:rPr>
      </w:pPr>
    </w:p>
    <w:p w14:paraId="2CF10DBF" w14:textId="77777777" w:rsidR="00C9634B" w:rsidRPr="000A64AE" w:rsidRDefault="00C9634B">
      <w:pPr>
        <w:rPr>
          <w:rFonts w:ascii="ＭＳ Ｐゴシック" w:eastAsia="ＭＳ Ｐゴシック" w:hAnsi="ＭＳ Ｐゴシック"/>
        </w:rPr>
      </w:pPr>
    </w:p>
    <w:p w14:paraId="66132A71" w14:textId="08501AEE" w:rsidR="00C9634B" w:rsidRPr="00C9634B" w:rsidRDefault="00C9634B">
      <w:pPr>
        <w:rPr>
          <w:rFonts w:ascii="ＭＳ Ｐゴシック" w:eastAsia="ＭＳ Ｐゴシック" w:hAnsi="ＭＳ Ｐゴシック"/>
        </w:rPr>
      </w:pPr>
    </w:p>
    <w:p w14:paraId="0425C2D4" w14:textId="37AFF27E" w:rsidR="00C9634B" w:rsidRPr="00C9634B" w:rsidRDefault="00C9634B">
      <w:pPr>
        <w:rPr>
          <w:rFonts w:ascii="ＭＳ Ｐゴシック" w:eastAsia="ＭＳ Ｐゴシック" w:hAnsi="ＭＳ Ｐゴシック"/>
        </w:rPr>
      </w:pPr>
    </w:p>
    <w:p w14:paraId="73F69D71" w14:textId="77777777" w:rsidR="00C9634B" w:rsidRPr="00C9634B" w:rsidRDefault="00C9634B">
      <w:pPr>
        <w:rPr>
          <w:rFonts w:ascii="ＭＳ Ｐゴシック" w:eastAsia="ＭＳ Ｐゴシック" w:hAnsi="ＭＳ Ｐゴシック"/>
        </w:rPr>
      </w:pPr>
    </w:p>
    <w:sectPr w:rsidR="00C9634B" w:rsidRPr="00C9634B"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708F" w14:textId="77777777" w:rsidR="00402ACC" w:rsidRDefault="00402ACC" w:rsidP="00AF790C">
      <w:r>
        <w:separator/>
      </w:r>
    </w:p>
  </w:endnote>
  <w:endnote w:type="continuationSeparator" w:id="0">
    <w:p w14:paraId="5D061657" w14:textId="77777777" w:rsidR="00402ACC" w:rsidRDefault="00402ACC"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4518" w14:textId="77777777" w:rsidR="00402ACC" w:rsidRDefault="00402ACC" w:rsidP="00AF790C">
      <w:r>
        <w:separator/>
      </w:r>
    </w:p>
  </w:footnote>
  <w:footnote w:type="continuationSeparator" w:id="0">
    <w:p w14:paraId="2EAFD471" w14:textId="77777777" w:rsidR="00402ACC" w:rsidRDefault="00402ACC"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06026"/>
    <w:rsid w:val="00011C70"/>
    <w:rsid w:val="000319B7"/>
    <w:rsid w:val="00040D48"/>
    <w:rsid w:val="00071344"/>
    <w:rsid w:val="00077E7C"/>
    <w:rsid w:val="00080012"/>
    <w:rsid w:val="0008329F"/>
    <w:rsid w:val="000A64AE"/>
    <w:rsid w:val="000C17D7"/>
    <w:rsid w:val="000C3D7A"/>
    <w:rsid w:val="000D4258"/>
    <w:rsid w:val="000E0F0F"/>
    <w:rsid w:val="000E29A5"/>
    <w:rsid w:val="000E540C"/>
    <w:rsid w:val="000F5965"/>
    <w:rsid w:val="001072F8"/>
    <w:rsid w:val="001210C6"/>
    <w:rsid w:val="00130439"/>
    <w:rsid w:val="001768D6"/>
    <w:rsid w:val="001A532F"/>
    <w:rsid w:val="001C0FF0"/>
    <w:rsid w:val="002017C8"/>
    <w:rsid w:val="00245BD8"/>
    <w:rsid w:val="00266F85"/>
    <w:rsid w:val="00276475"/>
    <w:rsid w:val="00283D02"/>
    <w:rsid w:val="00290E3A"/>
    <w:rsid w:val="002947F2"/>
    <w:rsid w:val="002E1408"/>
    <w:rsid w:val="002E1A85"/>
    <w:rsid w:val="00345701"/>
    <w:rsid w:val="00357739"/>
    <w:rsid w:val="00360217"/>
    <w:rsid w:val="00360260"/>
    <w:rsid w:val="00370504"/>
    <w:rsid w:val="0037463A"/>
    <w:rsid w:val="003F5A91"/>
    <w:rsid w:val="00402ACC"/>
    <w:rsid w:val="0041001E"/>
    <w:rsid w:val="00415D63"/>
    <w:rsid w:val="00475860"/>
    <w:rsid w:val="004838FD"/>
    <w:rsid w:val="004968FE"/>
    <w:rsid w:val="004D6C0D"/>
    <w:rsid w:val="00501F15"/>
    <w:rsid w:val="00510814"/>
    <w:rsid w:val="00514025"/>
    <w:rsid w:val="00517056"/>
    <w:rsid w:val="00546F7E"/>
    <w:rsid w:val="005A3ECA"/>
    <w:rsid w:val="005B7B3A"/>
    <w:rsid w:val="005D2D50"/>
    <w:rsid w:val="005D7AEA"/>
    <w:rsid w:val="00604C4C"/>
    <w:rsid w:val="00606D62"/>
    <w:rsid w:val="006157D2"/>
    <w:rsid w:val="0064793F"/>
    <w:rsid w:val="00655C1E"/>
    <w:rsid w:val="00683D6A"/>
    <w:rsid w:val="00695C5B"/>
    <w:rsid w:val="006C1BFF"/>
    <w:rsid w:val="0070262C"/>
    <w:rsid w:val="0074296F"/>
    <w:rsid w:val="007A72F5"/>
    <w:rsid w:val="007B4512"/>
    <w:rsid w:val="007C3711"/>
    <w:rsid w:val="007F3210"/>
    <w:rsid w:val="007F476D"/>
    <w:rsid w:val="00814B1F"/>
    <w:rsid w:val="00850FC7"/>
    <w:rsid w:val="00852866"/>
    <w:rsid w:val="00856BFC"/>
    <w:rsid w:val="00862335"/>
    <w:rsid w:val="008A34DB"/>
    <w:rsid w:val="008B7B99"/>
    <w:rsid w:val="0096193B"/>
    <w:rsid w:val="0097101C"/>
    <w:rsid w:val="00982900"/>
    <w:rsid w:val="00994409"/>
    <w:rsid w:val="009D6DB1"/>
    <w:rsid w:val="009D7388"/>
    <w:rsid w:val="00A010CF"/>
    <w:rsid w:val="00A15381"/>
    <w:rsid w:val="00A36AC4"/>
    <w:rsid w:val="00A8065A"/>
    <w:rsid w:val="00AB5992"/>
    <w:rsid w:val="00AE761B"/>
    <w:rsid w:val="00AF790C"/>
    <w:rsid w:val="00B162B4"/>
    <w:rsid w:val="00B1714A"/>
    <w:rsid w:val="00B21D81"/>
    <w:rsid w:val="00B65BA4"/>
    <w:rsid w:val="00B905E1"/>
    <w:rsid w:val="00BB18EF"/>
    <w:rsid w:val="00C40CA9"/>
    <w:rsid w:val="00C65B26"/>
    <w:rsid w:val="00C77145"/>
    <w:rsid w:val="00C9634B"/>
    <w:rsid w:val="00C97202"/>
    <w:rsid w:val="00C97EBC"/>
    <w:rsid w:val="00CC1F0A"/>
    <w:rsid w:val="00D03890"/>
    <w:rsid w:val="00D737A4"/>
    <w:rsid w:val="00D77249"/>
    <w:rsid w:val="00D96C37"/>
    <w:rsid w:val="00DB6093"/>
    <w:rsid w:val="00DD50AB"/>
    <w:rsid w:val="00E01B45"/>
    <w:rsid w:val="00E204EA"/>
    <w:rsid w:val="00E53FA3"/>
    <w:rsid w:val="00E56D6D"/>
    <w:rsid w:val="00E9231A"/>
    <w:rsid w:val="00EA3EB7"/>
    <w:rsid w:val="00EA3F35"/>
    <w:rsid w:val="00EC3B4B"/>
    <w:rsid w:val="00ED454F"/>
    <w:rsid w:val="00ED6686"/>
    <w:rsid w:val="00F15B83"/>
    <w:rsid w:val="00FA7F2D"/>
    <w:rsid w:val="00FB4803"/>
    <w:rsid w:val="00FC31D2"/>
    <w:rsid w:val="00FC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木下 卓</cp:lastModifiedBy>
  <cp:revision>4</cp:revision>
  <cp:lastPrinted>2020-08-06T05:40:00Z</cp:lastPrinted>
  <dcterms:created xsi:type="dcterms:W3CDTF">2021-09-02T09:55:00Z</dcterms:created>
  <dcterms:modified xsi:type="dcterms:W3CDTF">2021-09-03T02:33:00Z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