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56207F0E"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r w:rsidR="0033785C">
        <w:rPr>
          <w:rFonts w:ascii="ＭＳ Ｐゴシック" w:eastAsia="ＭＳ Ｐゴシック" w:hAnsi="ＭＳ Ｐゴシック" w:hint="eastAsia"/>
          <w:sz w:val="44"/>
          <w:szCs w:val="44"/>
        </w:rPr>
        <w:t>（記入例）</w:t>
      </w:r>
    </w:p>
    <w:p w14:paraId="027D8574" w14:textId="53D770D1" w:rsidR="00C9634B" w:rsidRPr="0084391D" w:rsidRDefault="0033785C">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w:t>
      </w:r>
      <w:r w:rsidR="00D052B3">
        <w:rPr>
          <w:rFonts w:ascii="ＭＳ Ｐゴシック" w:eastAsia="ＭＳ Ｐゴシック" w:hAnsi="ＭＳ Ｐゴシック" w:hint="eastAsia"/>
          <w:b/>
          <w:bCs/>
          <w:sz w:val="22"/>
        </w:rPr>
        <w:t>福祉事業所</w:t>
      </w:r>
      <w:r w:rsidR="003B4BDB">
        <w:rPr>
          <w:rFonts w:ascii="ＭＳ Ｐゴシック" w:eastAsia="ＭＳ Ｐゴシック" w:hAnsi="ＭＳ Ｐゴシック" w:hint="eastAsia"/>
          <w:b/>
          <w:bCs/>
          <w:sz w:val="22"/>
        </w:rPr>
        <w:t>等</w:t>
      </w:r>
      <w:r>
        <w:rPr>
          <w:rFonts w:ascii="ＭＳ Ｐゴシック" w:eastAsia="ＭＳ Ｐゴシック" w:hAnsi="ＭＳ Ｐゴシック" w:hint="eastAsia"/>
          <w:b/>
          <w:bCs/>
          <w:sz w:val="22"/>
        </w:rPr>
        <w:t>が主体】</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78FD455B"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r w:rsidR="002C35C7" w:rsidRPr="00B600E0">
              <w:rPr>
                <w:rFonts w:ascii="ＭＳ Ｐゴシック" w:eastAsia="ＭＳ Ｐゴシック" w:hAnsi="ＭＳ Ｐゴシック" w:hint="eastAsia"/>
                <w:color w:val="0070C0"/>
              </w:rPr>
              <w:t>しゃかいふくしほうじんのうふくかい</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38513E73" w:rsidR="00E53FA3" w:rsidRPr="00037E76" w:rsidRDefault="002C35C7" w:rsidP="00546F7E">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社会福祉法人農福会</w:t>
            </w: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1517E85E" w14:textId="77777777" w:rsidR="002C35C7" w:rsidRDefault="00F34C18" w:rsidP="002C35C7">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r w:rsidR="002C35C7" w:rsidRPr="00B600E0">
              <w:rPr>
                <w:rFonts w:ascii="ＭＳ Ｐゴシック" w:eastAsia="ＭＳ Ｐゴシック" w:hAnsi="ＭＳ Ｐゴシック" w:hint="eastAsia"/>
                <w:color w:val="0070C0"/>
              </w:rPr>
              <w:t>０００－００００</w:t>
            </w:r>
          </w:p>
          <w:p w14:paraId="3F4CC6FF" w14:textId="151FCF6B" w:rsidR="006C231E" w:rsidRPr="00037E76" w:rsidRDefault="002C35C7" w:rsidP="00546F7E">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〇〇県△△市</w:t>
            </w:r>
          </w:p>
        </w:tc>
      </w:tr>
      <w:tr w:rsidR="00964930"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964930" w:rsidRPr="00037E76" w:rsidRDefault="008B06CB">
            <w:pPr>
              <w:rPr>
                <w:rFonts w:ascii="ＭＳ Ｐゴシック" w:eastAsia="ＭＳ Ｐゴシック" w:hAnsi="ＭＳ Ｐゴシック"/>
              </w:rPr>
            </w:pPr>
            <w:r w:rsidRPr="00037E76">
              <w:rPr>
                <w:rFonts w:ascii="ＭＳ Ｐゴシック" w:eastAsia="ＭＳ Ｐゴシック" w:hAnsi="ＭＳ Ｐゴシック" w:hint="eastAsia"/>
              </w:rPr>
              <w:t>担当者</w:t>
            </w:r>
            <w:r w:rsidR="00964930" w:rsidRPr="00037E76">
              <w:rPr>
                <w:rFonts w:ascii="ＭＳ Ｐゴシック" w:eastAsia="ＭＳ Ｐゴシック" w:hAnsi="ＭＳ Ｐゴシック" w:hint="eastAsia"/>
              </w:rPr>
              <w:t>連絡先</w:t>
            </w:r>
          </w:p>
        </w:tc>
        <w:tc>
          <w:tcPr>
            <w:tcW w:w="1276" w:type="dxa"/>
            <w:tcBorders>
              <w:top w:val="single" w:sz="4" w:space="0" w:color="auto"/>
              <w:left w:val="single" w:sz="4" w:space="0" w:color="auto"/>
              <w:bottom w:val="single" w:sz="4" w:space="0" w:color="auto"/>
            </w:tcBorders>
          </w:tcPr>
          <w:p w14:paraId="330A99EF" w14:textId="3C37C0BE" w:rsidR="00964930" w:rsidRPr="00037E76" w:rsidRDefault="008B06CB" w:rsidP="006C231E">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w:t>
            </w:r>
            <w:r w:rsidR="002150A0" w:rsidRPr="00037E76">
              <w:rPr>
                <w:rFonts w:ascii="ＭＳ Ｐゴシック" w:eastAsia="ＭＳ Ｐゴシック" w:hAnsi="ＭＳ Ｐゴシック" w:hint="eastAsia"/>
              </w:rPr>
              <w:t>役職</w:t>
            </w:r>
          </w:p>
        </w:tc>
        <w:tc>
          <w:tcPr>
            <w:tcW w:w="2378" w:type="dxa"/>
            <w:tcBorders>
              <w:top w:val="single" w:sz="4" w:space="0" w:color="auto"/>
              <w:left w:val="single" w:sz="4" w:space="0" w:color="auto"/>
              <w:bottom w:val="single" w:sz="4" w:space="0" w:color="auto"/>
            </w:tcBorders>
          </w:tcPr>
          <w:p w14:paraId="38C02969" w14:textId="6A3E5F99" w:rsidR="00964930" w:rsidRPr="00037E76" w:rsidRDefault="002C35C7" w:rsidP="00546F7E">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施設長</w:t>
            </w:r>
          </w:p>
        </w:tc>
        <w:tc>
          <w:tcPr>
            <w:tcW w:w="1166" w:type="dxa"/>
            <w:tcBorders>
              <w:top w:val="single" w:sz="4" w:space="0" w:color="auto"/>
              <w:left w:val="single" w:sz="4" w:space="0" w:color="auto"/>
              <w:bottom w:val="single" w:sz="4" w:space="0" w:color="auto"/>
            </w:tcBorders>
          </w:tcPr>
          <w:p w14:paraId="3F0174D7" w14:textId="2964F68B" w:rsidR="00964930"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5BAD3DE8" w:rsidR="00964930" w:rsidRPr="00037E76" w:rsidRDefault="002C35C7" w:rsidP="00546F7E">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〇〇　△△</w:t>
            </w:r>
          </w:p>
        </w:tc>
      </w:tr>
      <w:tr w:rsidR="002C35C7" w:rsidRPr="00037E76" w14:paraId="43CB9B5B" w14:textId="77777777" w:rsidTr="00581A80">
        <w:trPr>
          <w:trHeight w:val="303"/>
        </w:trPr>
        <w:tc>
          <w:tcPr>
            <w:tcW w:w="1838" w:type="dxa"/>
            <w:vMerge/>
            <w:tcBorders>
              <w:right w:val="single" w:sz="4" w:space="0" w:color="auto"/>
            </w:tcBorders>
          </w:tcPr>
          <w:p w14:paraId="18F2DF07" w14:textId="77777777" w:rsidR="002C35C7" w:rsidRPr="00037E76" w:rsidRDefault="002C35C7" w:rsidP="002C35C7">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2C35C7" w:rsidRPr="00037E76" w:rsidRDefault="002C35C7" w:rsidP="002C35C7">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44318194" w:rsidR="002C35C7" w:rsidRPr="00037E76" w:rsidRDefault="002C35C7" w:rsidP="002C35C7">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〇〇＠△△.com</w:t>
            </w:r>
          </w:p>
        </w:tc>
        <w:tc>
          <w:tcPr>
            <w:tcW w:w="1166" w:type="dxa"/>
            <w:tcBorders>
              <w:top w:val="single" w:sz="4" w:space="0" w:color="auto"/>
              <w:left w:val="single" w:sz="4" w:space="0" w:color="auto"/>
            </w:tcBorders>
          </w:tcPr>
          <w:p w14:paraId="69C88E95" w14:textId="2A4E4E49" w:rsidR="002C35C7" w:rsidRPr="00037E76" w:rsidRDefault="002C35C7" w:rsidP="002C35C7">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27D7C91F" w:rsidR="002C35C7" w:rsidRPr="00037E76" w:rsidRDefault="002C35C7" w:rsidP="002C35C7">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000-××××-△△△△</w:t>
            </w:r>
          </w:p>
        </w:tc>
      </w:tr>
      <w:tr w:rsidR="002C35C7"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2C35C7" w:rsidRPr="00037E76" w:rsidRDefault="002C35C7" w:rsidP="002C35C7">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2C35C7" w:rsidRPr="00037E76" w:rsidRDefault="002C35C7" w:rsidP="002C35C7">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5162E03B" w:rsidR="002C35C7" w:rsidRPr="00037E76" w:rsidRDefault="00000000" w:rsidP="002C35C7">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農林</w:t>
            </w:r>
            <w:r w:rsidR="0068049A">
              <w:rPr>
                <w:rFonts w:ascii="ＭＳ Ｐゴシック" w:eastAsia="ＭＳ Ｐゴシック" w:hAnsi="ＭＳ Ｐゴシック" w:hint="eastAsia"/>
              </w:rPr>
              <w:t>水産</w:t>
            </w:r>
            <w:r w:rsidR="002C35C7" w:rsidRPr="00037E76">
              <w:rPr>
                <w:rFonts w:ascii="ＭＳ Ｐゴシック" w:eastAsia="ＭＳ Ｐゴシック" w:hAnsi="ＭＳ Ｐゴシック" w:hint="eastAsia"/>
              </w:rPr>
              <w:t xml:space="preserve">業経営体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農林</w:t>
            </w:r>
            <w:r w:rsidR="0068049A">
              <w:rPr>
                <w:rFonts w:ascii="ＭＳ Ｐゴシック" w:eastAsia="ＭＳ Ｐゴシック" w:hAnsi="ＭＳ Ｐゴシック" w:hint="eastAsia"/>
              </w:rPr>
              <w:t>水産</w:t>
            </w:r>
            <w:r w:rsidR="002C35C7"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一般社団法人</w:t>
            </w:r>
          </w:p>
          <w:p w14:paraId="6E7CB98B" w14:textId="7BF95204" w:rsidR="002C35C7" w:rsidRPr="00037E76" w:rsidRDefault="00000000" w:rsidP="002C35C7">
            <w:pPr>
              <w:jc w:val="left"/>
              <w:rPr>
                <w:rFonts w:ascii="ＭＳ Ｐゴシック" w:eastAsia="ＭＳ Ｐゴシック" w:hAnsi="ＭＳ Ｐゴシック"/>
              </w:rPr>
            </w:pPr>
            <w:sdt>
              <w:sdtPr>
                <w:rPr>
                  <w:rFonts w:ascii="ＭＳ Ｐゴシック" w:eastAsia="ＭＳ Ｐゴシック" w:hAnsi="ＭＳ Ｐゴシック" w:hint="eastAsia"/>
                  <w:color w:val="0070C0"/>
                </w:rPr>
                <w:id w:val="1655953144"/>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 xml:space="preserve">社会福祉法人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NPO法人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特例子会社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特別支援学校</w:t>
            </w:r>
          </w:p>
          <w:p w14:paraId="36CDAEEE" w14:textId="54CCC324" w:rsidR="002C35C7" w:rsidRPr="00037E76" w:rsidRDefault="00000000" w:rsidP="002C35C7">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地域協議会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更生保護施設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その他（　　　　　　）</w:t>
            </w:r>
          </w:p>
        </w:tc>
      </w:tr>
      <w:tr w:rsidR="002C35C7"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2C35C7" w:rsidRPr="00037E76" w:rsidRDefault="002C35C7" w:rsidP="002C35C7">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033E4A3E" w:rsidR="002C35C7" w:rsidRPr="00037E76" w:rsidRDefault="002C35C7" w:rsidP="002C35C7">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（西暦）　2013年３月　　　　　　　　　　　　　（設立11年目）</w:t>
            </w:r>
          </w:p>
        </w:tc>
      </w:tr>
      <w:bookmarkEnd w:id="0"/>
      <w:tr w:rsidR="002C35C7"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2C35C7" w:rsidRPr="00581A80" w:rsidRDefault="002C35C7" w:rsidP="002C35C7">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2725A592" w:rsidR="002C35C7" w:rsidRPr="00037E76" w:rsidRDefault="002C35C7" w:rsidP="002C35C7">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（西暦）　201</w:t>
            </w:r>
            <w:r w:rsidRPr="00B600E0">
              <w:rPr>
                <w:rFonts w:ascii="ＭＳ Ｐゴシック" w:eastAsia="ＭＳ Ｐゴシック" w:hAnsi="ＭＳ Ｐゴシック"/>
                <w:color w:val="0070C0"/>
              </w:rPr>
              <w:t>5</w:t>
            </w:r>
            <w:r w:rsidRPr="00B600E0">
              <w:rPr>
                <w:rFonts w:ascii="ＭＳ Ｐゴシック" w:eastAsia="ＭＳ Ｐゴシック" w:hAnsi="ＭＳ Ｐゴシック" w:hint="eastAsia"/>
                <w:color w:val="0070C0"/>
              </w:rPr>
              <w:t>年４月　　　　　　　　　　　　　（開始９年目）</w:t>
            </w:r>
          </w:p>
        </w:tc>
      </w:tr>
      <w:tr w:rsidR="002C35C7"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2C35C7" w:rsidRPr="00581A80" w:rsidRDefault="002C35C7" w:rsidP="002C35C7">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2C35C7" w:rsidRPr="00037E76" w:rsidRDefault="002C35C7" w:rsidP="002C35C7">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656E81F5" w:rsidR="002C35C7" w:rsidRPr="00037E76"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538444836"/>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慣行農業</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環境保全型農業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特別栽培農産物の栽培</w:t>
            </w:r>
          </w:p>
          <w:p w14:paraId="654C6F13" w14:textId="74D0B010" w:rsidR="002C35C7" w:rsidRPr="00037E76"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818109249"/>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有機農業（自然農法を含む）</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2C35C7">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加工業</w:t>
            </w:r>
            <w:r w:rsidR="002C35C7">
              <w:rPr>
                <w:rFonts w:ascii="ＭＳ Ｐゴシック" w:eastAsia="ＭＳ Ｐゴシック" w:hAnsi="ＭＳ Ｐゴシック" w:hint="eastAsia"/>
              </w:rPr>
              <w:t xml:space="preserve">　</w:t>
            </w:r>
            <w:sdt>
              <w:sdtPr>
                <w:rPr>
                  <w:rFonts w:ascii="ＭＳ Ｐゴシック" w:eastAsia="ＭＳ Ｐゴシック" w:hAnsi="ＭＳ Ｐゴシック" w:hint="eastAsia"/>
                  <w:color w:val="0070C0"/>
                </w:rPr>
                <w:id w:val="-2034946205"/>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037E76">
              <w:rPr>
                <w:rFonts w:ascii="ＭＳ Ｐゴシック" w:eastAsia="ＭＳ Ｐゴシック" w:hAnsi="ＭＳ Ｐゴシック" w:hint="eastAsia"/>
              </w:rPr>
              <w:t>スマート農業</w:t>
            </w:r>
          </w:p>
          <w:p w14:paraId="5A9E084F" w14:textId="4A78A47E" w:rsidR="002C35C7" w:rsidRPr="00037E76"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輸出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就労継続支援A型　</w:t>
            </w:r>
            <w:sdt>
              <w:sdtPr>
                <w:rPr>
                  <w:rFonts w:ascii="ＭＳ Ｐゴシック" w:eastAsia="ＭＳ Ｐゴシック" w:hAnsi="ＭＳ Ｐゴシック" w:hint="eastAsia"/>
                  <w:color w:val="0070C0"/>
                </w:rPr>
                <w:id w:val="707522838"/>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就労継続支援B型</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2C35C7">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就労移行支援　</w:t>
            </w:r>
          </w:p>
          <w:p w14:paraId="5AB26F2E" w14:textId="77777777" w:rsidR="002C35C7" w:rsidRPr="00037E76" w:rsidRDefault="00000000" w:rsidP="002C35C7">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放課後等デイサービス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高齢者介護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kern w:val="0"/>
                  </w:rPr>
                  <w:t>☐</w:t>
                </w:r>
              </w:sdtContent>
            </w:sdt>
            <w:r w:rsidR="002C35C7" w:rsidRPr="00037E76">
              <w:rPr>
                <w:rFonts w:ascii="ＭＳ Ｐゴシック" w:eastAsia="ＭＳ Ｐゴシック" w:hAnsi="ＭＳ Ｐゴシック" w:hint="eastAsia"/>
                <w:kern w:val="0"/>
              </w:rPr>
              <w:t xml:space="preserve">中間支援　</w:t>
            </w:r>
          </w:p>
          <w:p w14:paraId="72901DA8" w14:textId="55FBF4CE" w:rsidR="002C35C7" w:rsidRPr="00037E76" w:rsidDel="00896FC1"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kern w:val="0"/>
                </w:rPr>
                <w:id w:val="-1215806388"/>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kern w:val="0"/>
                  </w:rPr>
                  <w:t>☑</w:t>
                </w:r>
              </w:sdtContent>
            </w:sdt>
            <w:r w:rsidR="002C35C7" w:rsidRPr="00A64062">
              <w:rPr>
                <w:rFonts w:ascii="ＭＳ Ｐゴシック" w:eastAsia="ＭＳ Ｐゴシック" w:hAnsi="ＭＳ Ｐゴシック" w:hint="eastAsia"/>
                <w:color w:val="0070C0"/>
                <w:kern w:val="0"/>
              </w:rPr>
              <w:t>ユニバーサル農園</w:t>
            </w:r>
            <w:r w:rsidR="002C35C7" w:rsidRPr="002C35C7">
              <w:rPr>
                <w:rFonts w:ascii="ＭＳ Ｐゴシック" w:eastAsia="ＭＳ Ｐゴシック" w:hAnsi="ＭＳ Ｐゴシック" w:hint="eastAsia"/>
                <w:color w:val="0070C0"/>
              </w:rPr>
              <w:t xml:space="preserve">　</w:t>
            </w:r>
            <w:sdt>
              <w:sdtPr>
                <w:rPr>
                  <w:rFonts w:ascii="ＭＳ Ｐゴシック" w:eastAsia="ＭＳ Ｐゴシック" w:hAnsi="ＭＳ Ｐゴシック" w:hint="eastAsia"/>
                  <w:color w:val="0070C0"/>
                </w:rPr>
                <w:id w:val="-1001044132"/>
                <w14:checkbox>
                  <w14:checked w14:val="0"/>
                  <w14:checkedState w14:val="2611" w14:font="ＭＳ ゴシック"/>
                  <w14:uncheckedState w14:val="2610" w14:font="ＭＳ ゴシック"/>
                </w14:checkbox>
              </w:sdtPr>
              <w:sdtContent>
                <w:r w:rsidR="00EF5422">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その他（</w:t>
            </w:r>
            <w:r w:rsidR="002C35C7" w:rsidRPr="00B600E0">
              <w:rPr>
                <w:rFonts w:ascii="ＭＳ Ｐゴシック" w:eastAsia="ＭＳ Ｐゴシック" w:hAnsi="ＭＳ Ｐゴシック" w:hint="eastAsia"/>
                <w:color w:val="0070C0"/>
              </w:rPr>
              <w:t>ストラン、直売所</w:t>
            </w:r>
            <w:r w:rsidR="002C35C7" w:rsidRPr="00037E76">
              <w:rPr>
                <w:rFonts w:ascii="ＭＳ Ｐゴシック" w:eastAsia="ＭＳ Ｐゴシック" w:hAnsi="ＭＳ Ｐゴシック" w:hint="eastAsia"/>
              </w:rPr>
              <w:t xml:space="preserve">　　　　　）</w:t>
            </w:r>
          </w:p>
        </w:tc>
      </w:tr>
      <w:tr w:rsidR="002C35C7"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2C35C7" w:rsidRPr="00581A80" w:rsidRDefault="002C35C7" w:rsidP="002C35C7">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64D9CC87" w:rsidR="002C35C7" w:rsidDel="00374527"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639530307"/>
                <w14:checkbox>
                  <w14:checked w14:val="1"/>
                  <w14:checkedState w14:val="2611" w14:font="ＭＳ ゴシック"/>
                  <w14:uncheckedState w14:val="2610" w14:font="ＭＳ ゴシック"/>
                </w14:checkbox>
              </w:sdtPr>
              <w:sdtContent>
                <w:r w:rsidR="00CA7DCE" w:rsidRPr="00CA7DCE">
                  <w:rPr>
                    <w:rFonts w:ascii="ＭＳ ゴシック" w:hAnsi="ＭＳ ゴシック" w:hint="eastAsia"/>
                    <w:color w:val="0070C0"/>
                  </w:rPr>
                  <w:t>☑</w:t>
                </w:r>
              </w:sdtContent>
            </w:sdt>
            <w:r w:rsidR="002C35C7" w:rsidRPr="00CA7DCE">
              <w:rPr>
                <w:rFonts w:ascii="ＭＳ Ｐゴシック" w:eastAsia="ＭＳ Ｐゴシック" w:hAnsi="ＭＳ Ｐゴシック" w:hint="eastAsia"/>
                <w:color w:val="0070C0"/>
              </w:rPr>
              <w:t>有（</w:t>
            </w:r>
            <w:r w:rsidR="00CA7DCE" w:rsidRPr="00CA7DCE">
              <w:rPr>
                <w:rFonts w:ascii="ＭＳ Ｐゴシック" w:eastAsia="ＭＳ Ｐゴシック" w:hAnsi="ＭＳ Ｐゴシック" w:hint="eastAsia"/>
                <w:color w:val="0070C0"/>
              </w:rPr>
              <w:t>１</w:t>
            </w:r>
            <w:r w:rsidR="002C35C7" w:rsidRPr="00CA7DCE">
              <w:rPr>
                <w:rFonts w:ascii="ＭＳ Ｐゴシック" w:eastAsia="ＭＳ Ｐゴシック" w:hAnsi="ＭＳ Ｐゴシック" w:hint="eastAsia"/>
                <w:color w:val="0070C0"/>
              </w:rPr>
              <w:t>人）</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Pr>
                <w:rFonts w:ascii="ＭＳ Ｐゴシック" w:eastAsia="ＭＳ Ｐゴシック" w:hAnsi="ＭＳ Ｐゴシック" w:hint="eastAsia"/>
              </w:rPr>
              <w:t>無</w:t>
            </w:r>
          </w:p>
        </w:tc>
      </w:tr>
      <w:tr w:rsidR="002C35C7"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2C35C7" w:rsidRPr="00037E76" w:rsidRDefault="002C35C7" w:rsidP="002C35C7">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2C35C7" w:rsidRPr="00037E76" w:rsidRDefault="002C35C7" w:rsidP="002C35C7">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6EA43CA8" w:rsidR="002C35C7" w:rsidRPr="00037E76"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①　</w:t>
            </w:r>
            <w:sdt>
              <w:sdtPr>
                <w:rPr>
                  <w:rFonts w:ascii="ＭＳ Ｐゴシック" w:eastAsia="ＭＳ Ｐゴシック" w:hAnsi="ＭＳ Ｐゴシック" w:hint="eastAsia"/>
                  <w:color w:val="0070C0"/>
                </w:rPr>
                <w:id w:val="-344628133"/>
                <w14:checkbox>
                  <w14:checked w14:val="1"/>
                  <w14:checkedState w14:val="2611" w14:font="ＭＳ ゴシック"/>
                  <w14:uncheckedState w14:val="2610" w14:font="ＭＳ ゴシック"/>
                </w14:checkbox>
              </w:sdtPr>
              <w:sdtContent>
                <w:r w:rsidR="002C35C7" w:rsidRPr="00A64062">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⑦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⑩</w:t>
            </w:r>
          </w:p>
          <w:p w14:paraId="3FE27042" w14:textId="5351070D" w:rsidR="002C35C7" w:rsidRPr="00037E76" w:rsidRDefault="002C35C7" w:rsidP="002C35C7">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※①農</w:t>
            </w:r>
            <w:r>
              <w:rPr>
                <w:rFonts w:ascii="ＭＳ Ｐゴシック" w:eastAsia="ＭＳ Ｐゴシック" w:hAnsi="ＭＳ Ｐゴシック" w:hint="eastAsia"/>
              </w:rPr>
              <w:t>林</w:t>
            </w:r>
            <w:r w:rsidR="00BC3E6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業経営体が障害者等を直接雇用している取組</w:t>
            </w:r>
          </w:p>
          <w:p w14:paraId="6CF96FC3" w14:textId="66885D8E"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Pr>
                <w:rFonts w:ascii="ＭＳ Ｐゴシック" w:eastAsia="ＭＳ Ｐゴシック" w:hAnsi="ＭＳ Ｐゴシック" w:hint="eastAsia"/>
              </w:rPr>
              <w:t>林</w:t>
            </w:r>
            <w:r w:rsidR="00BC3E6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4EC881A2"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Pr>
                <w:rFonts w:ascii="ＭＳ Ｐゴシック" w:eastAsia="ＭＳ Ｐゴシック" w:hAnsi="ＭＳ Ｐゴシック" w:hint="eastAsia"/>
              </w:rPr>
              <w:t>林</w:t>
            </w:r>
            <w:r w:rsidR="00BC3E6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Pr>
                <w:rFonts w:ascii="ＭＳ Ｐゴシック" w:eastAsia="ＭＳ Ｐゴシック" w:hAnsi="ＭＳ Ｐゴシック" w:hint="eastAsia"/>
              </w:rPr>
              <w:t>林</w:t>
            </w:r>
            <w:r w:rsidR="00BC3E6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Pr>
                <w:rFonts w:ascii="ＭＳ Ｐゴシック" w:eastAsia="ＭＳ Ｐゴシック" w:hAnsi="ＭＳ Ｐゴシック" w:hint="eastAsia"/>
              </w:rPr>
              <w:t>林</w:t>
            </w:r>
            <w:r w:rsidR="00BC3E6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2A94A1AB"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Pr>
                <w:rFonts w:ascii="ＭＳ Ｐゴシック" w:eastAsia="ＭＳ Ｐゴシック" w:hAnsi="ＭＳ Ｐゴシック" w:hint="eastAsia"/>
              </w:rPr>
              <w:t>林</w:t>
            </w:r>
            <w:r w:rsidR="00BC3E6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Pr>
                <w:rFonts w:ascii="ＭＳ Ｐゴシック" w:eastAsia="ＭＳ Ｐゴシック" w:hAnsi="ＭＳ Ｐゴシック" w:hint="eastAsia"/>
              </w:rPr>
              <w:t>林</w:t>
            </w:r>
            <w:r w:rsidR="002C4646">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Pr>
                <w:rFonts w:ascii="ＭＳ Ｐゴシック" w:eastAsia="ＭＳ Ｐゴシック" w:hAnsi="ＭＳ Ｐゴシック" w:hint="eastAsia"/>
              </w:rPr>
              <w:t>林</w:t>
            </w:r>
            <w:r w:rsidR="002C4646">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230AD612"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Pr>
                <w:rFonts w:ascii="ＭＳ Ｐゴシック" w:eastAsia="ＭＳ Ｐゴシック" w:hAnsi="ＭＳ Ｐゴシック" w:hint="eastAsia"/>
              </w:rPr>
              <w:t>林</w:t>
            </w:r>
            <w:r w:rsidR="002A2D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Pr>
                <w:rFonts w:ascii="ＭＳ Ｐゴシック" w:eastAsia="ＭＳ Ｐゴシック" w:hAnsi="ＭＳ Ｐゴシック" w:hint="eastAsia"/>
              </w:rPr>
              <w:t>（林業、水産業を含む。以下同じ。）</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71C325CF"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Pr>
                <w:rFonts w:ascii="ＭＳ Ｐゴシック" w:eastAsia="ＭＳ Ｐゴシック" w:hAnsi="ＭＳ Ｐゴシック" w:hint="eastAsia"/>
              </w:rPr>
              <w:t>林</w:t>
            </w:r>
            <w:r w:rsidR="002D077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668E7C05"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Pr>
                <w:rFonts w:ascii="ＭＳ Ｐゴシック" w:eastAsia="ＭＳ Ｐゴシック" w:hAnsi="ＭＳ Ｐゴシック" w:hint="eastAsia"/>
              </w:rPr>
              <w:t>林</w:t>
            </w:r>
            <w:r w:rsidR="002D077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0338B565"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Pr>
                <w:rFonts w:ascii="ＭＳ Ｐゴシック" w:eastAsia="ＭＳ Ｐゴシック" w:hAnsi="ＭＳ Ｐゴシック" w:hint="eastAsia"/>
              </w:rPr>
              <w:t>林</w:t>
            </w:r>
            <w:r w:rsidR="002D077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27DF4B1D" w:rsidR="002C35C7" w:rsidRPr="00037E76" w:rsidRDefault="002C35C7" w:rsidP="002C35C7">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551F0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0DEC4C4E" w:rsidR="002C35C7" w:rsidRPr="00037E76" w:rsidRDefault="002C35C7" w:rsidP="002C35C7">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551F0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2C35C7"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2C35C7" w:rsidRPr="00037E76" w:rsidRDefault="002C35C7" w:rsidP="002C35C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2C35C7" w:rsidRPr="00037E76" w:rsidRDefault="002C35C7" w:rsidP="002C35C7">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3D92CA18" w:rsidR="002C35C7" w:rsidRDefault="00000000" w:rsidP="002C35C7">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color w:val="0070C0"/>
                </w:rPr>
                <w:id w:val="-805704253"/>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野菜</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畜産</w:t>
            </w:r>
            <w:r w:rsidR="002C35C7">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Pr>
                <w:rFonts w:ascii="ＭＳ Ｐゴシック" w:eastAsia="ＭＳ Ｐゴシック" w:hAnsi="ＭＳ Ｐゴシック" w:hint="eastAsia"/>
              </w:rPr>
              <w:t xml:space="preserve">林産物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Pr>
                <w:rFonts w:ascii="ＭＳ Ｐゴシック" w:eastAsia="ＭＳ Ｐゴシック" w:hAnsi="ＭＳ Ｐゴシック" w:hint="eastAsia"/>
              </w:rPr>
              <w:t>水産物</w:t>
            </w:r>
            <w:r w:rsidR="002C35C7" w:rsidRPr="00037E76">
              <w:rPr>
                <w:rFonts w:ascii="ＭＳ Ｐゴシック" w:eastAsia="ＭＳ Ｐゴシック" w:hAnsi="ＭＳ Ｐゴシック" w:hint="eastAsia"/>
              </w:rPr>
              <w:t xml:space="preserve">　</w:t>
            </w:r>
          </w:p>
          <w:p w14:paraId="55444B44" w14:textId="3E6D3C14" w:rsidR="002C35C7" w:rsidRPr="00037E76" w:rsidRDefault="00000000" w:rsidP="002C35C7">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2C35C7">
                  <w:rPr>
                    <w:rFonts w:ascii="ＭＳ ゴシック" w:hAnsi="ＭＳ ゴシック" w:hint="eastAsia"/>
                  </w:rPr>
                  <w:t>☐</w:t>
                </w:r>
              </w:sdtContent>
            </w:sdt>
            <w:r w:rsidR="002C35C7" w:rsidRPr="00037E76">
              <w:rPr>
                <w:rFonts w:ascii="ＭＳ Ｐゴシック" w:eastAsia="ＭＳ Ｐゴシック" w:hAnsi="ＭＳ Ｐゴシック" w:hint="eastAsia"/>
              </w:rPr>
              <w:t>その他（　　　　　　　　　　　　　）</w:t>
            </w:r>
          </w:p>
        </w:tc>
      </w:tr>
      <w:tr w:rsidR="002C35C7"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2C35C7" w:rsidRPr="00037E76" w:rsidRDefault="002C35C7" w:rsidP="002C35C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2C35C7" w:rsidRPr="00037E76" w:rsidRDefault="002C35C7" w:rsidP="002C35C7">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703B38F6" w:rsidR="002C35C7" w:rsidRPr="00037E76"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272694839"/>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 xml:space="preserve">露地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その他（　　　　　　　　　　　　　　　　　　）</w:t>
            </w:r>
          </w:p>
        </w:tc>
      </w:tr>
      <w:tr w:rsidR="002C35C7"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2C35C7" w:rsidRPr="00037E76" w:rsidRDefault="002C35C7" w:rsidP="002C35C7">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396ADD16" w14:textId="77777777" w:rsidR="002C35C7" w:rsidRPr="00B600E0" w:rsidRDefault="002C35C7" w:rsidP="002C35C7">
            <w:pPr>
              <w:spacing w:line="276" w:lineRule="auto"/>
              <w:rPr>
                <w:rFonts w:ascii="ＭＳ Ｐゴシック" w:eastAsia="ＭＳ Ｐゴシック" w:hAnsi="ＭＳ Ｐゴシック"/>
                <w:color w:val="0070C0"/>
              </w:rPr>
            </w:pPr>
            <w:r w:rsidRPr="00B600E0">
              <w:rPr>
                <w:rFonts w:ascii="ＭＳ Ｐゴシック" w:eastAsia="ＭＳ Ｐゴシック" w:hAnsi="ＭＳ Ｐゴシック" w:hint="eastAsia"/>
                <w:noProof/>
                <w:color w:val="0070C0"/>
              </w:rPr>
              <mc:AlternateContent>
                <mc:Choice Requires="wps">
                  <w:drawing>
                    <wp:anchor distT="0" distB="0" distL="114300" distR="114300" simplePos="0" relativeHeight="251660288" behindDoc="0" locked="0" layoutInCell="1" allowOverlap="1" wp14:anchorId="03C9ABBD" wp14:editId="6ACE13E6">
                      <wp:simplePos x="0" y="0"/>
                      <wp:positionH relativeFrom="column">
                        <wp:posOffset>1417320</wp:posOffset>
                      </wp:positionH>
                      <wp:positionV relativeFrom="paragraph">
                        <wp:posOffset>114300</wp:posOffset>
                      </wp:positionV>
                      <wp:extent cx="0" cy="400050"/>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845A19C" id="直線コネクタ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6pt,9pt" to="111.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3OsgEAAFgDAAAOAAAAZHJzL2Uyb0RvYy54bWysU01v2zAMvQ/YfxB0b+wGzdAZUXpo0F2G&#10;tsC6H8DqwxagL4hanPz7UkqWptttmA8yRZqPfOTz+m7vHdvpjDYGwa8XPWc6yKhsGAX/+fJwdcsZ&#10;FggKXAxa8INGfrf5/Gk9p0Ev4xSd0pkRSMBhToJPpaSh61BO2gMuYtKBgiZmD4WueexUhpnQveuW&#10;ff+lm2NWKUepEcm7PQb5puEbo2V5MgZ1YU5w6q20M7fztZ7dZg3DmCFNVp7agH/owoMNVPQMtYUC&#10;7Fe2f0F5K3PEaMpCRt9FY6zUjQOxue7/YPNjgqQbFxoOpvOY8P/BysfdfXjONIY54YDpOVcWe5N9&#10;fVN/bN+GdTgPS+8Lk0enJO9N3/erNsfuPS9lLN909KwagjsbKg0YYPcdC9WiT39/Ut0hPljn2ipc&#10;YLPgX1fLFWcSSBDGQSHTJyU4hpEzcCMpTZbcEDE6q2p2xcED3rvMdkDLJo2oOL9Qt5w5wEIBotCe&#10;unTq4ENqbWcLOB2TW+ioDW8LCdRZL/jtZbYLtaJuEjuRep9gtV6jOrTBdvVG62tFT1Kr+ri8k335&#10;Q2zeAAAA//8DAFBLAwQUAAYACAAAACEAObeY6N4AAAAOAQAADwAAAGRycy9kb3ducmV2LnhtbExP&#10;TUvDQBC9C/6HZQRvdpMUQkizKcWPkyhYPfQ4yY5JNDsbsts2/ntHPOhlYOa9eR/VdnGjOtEcBs8G&#10;0lUCirj1duDOwNvrw00BKkRki6NnMvBFAbb15UWFpfVnfqHTPnZKRDiUaKCPcSq1Dm1PDsPKT8SC&#10;vfvZYZR17rSd8SzibtRZkuTa4cDi0ONEtz21n/ujM0Af+qnhdLo/0PrxOe8O+a7o0Jjrq+VuI2O3&#10;ARVpiX8f8NNB8kMtwRp/ZBvUaCDL1plQBSikmBB+D42BIk1A15X+X6P+BgAA//8DAFBLAQItABQA&#10;BgAIAAAAIQC2gziS/gAAAOEBAAATAAAAAAAAAAAAAAAAAAAAAABbQ29udGVudF9UeXBlc10ueG1s&#10;UEsBAi0AFAAGAAgAAAAhADj9If/WAAAAlAEAAAsAAAAAAAAAAAAAAAAALwEAAF9yZWxzLy5yZWxz&#10;UEsBAi0AFAAGAAgAAAAhAPZhnc6yAQAAWAMAAA4AAAAAAAAAAAAAAAAALgIAAGRycy9lMm9Eb2Mu&#10;eG1sUEsBAi0AFAAGAAgAAAAhADm3mOjeAAAADgEAAA8AAAAAAAAAAAAAAAAADAQAAGRycy9kb3du&#10;cmV2LnhtbFBLBQYAAAAABAAEAPMAAAAXBQAAAAA=&#10;" strokecolor="windowText">
                      <v:stroke joinstyle="miter"/>
                    </v:line>
                  </w:pict>
                </mc:Fallback>
              </mc:AlternateContent>
            </w:r>
            <w:r w:rsidRPr="00B600E0">
              <w:rPr>
                <w:rFonts w:ascii="ＭＳ Ｐゴシック" w:eastAsia="ＭＳ Ｐゴシック" w:hAnsi="ＭＳ Ｐゴシック" w:hint="eastAsia"/>
                <w:noProof/>
                <w:color w:val="0070C0"/>
              </w:rPr>
              <mc:AlternateContent>
                <mc:Choice Requires="wps">
                  <w:drawing>
                    <wp:anchor distT="0" distB="0" distL="114300" distR="114300" simplePos="0" relativeHeight="251659264" behindDoc="0" locked="0" layoutInCell="1" allowOverlap="1" wp14:anchorId="7EDE5F21" wp14:editId="33F46981">
                      <wp:simplePos x="0" y="0"/>
                      <wp:positionH relativeFrom="column">
                        <wp:posOffset>1293495</wp:posOffset>
                      </wp:positionH>
                      <wp:positionV relativeFrom="paragraph">
                        <wp:posOffset>114300</wp:posOffset>
                      </wp:positionV>
                      <wp:extent cx="254000" cy="0"/>
                      <wp:effectExtent l="0" t="0" r="0" b="0"/>
                      <wp:wrapNone/>
                      <wp:docPr id="1981547343" name="直線コネクタ 1981547343"/>
                      <wp:cNvGraphicFramePr/>
                      <a:graphic xmlns:a="http://schemas.openxmlformats.org/drawingml/2006/main">
                        <a:graphicData uri="http://schemas.microsoft.com/office/word/2010/wordprocessingShape">
                          <wps:wsp>
                            <wps:cNvCnPr/>
                            <wps:spPr>
                              <a:xfrm>
                                <a:off x="0" y="0"/>
                                <a:ext cx="2540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476A403" id="直線コネクタ 19815473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85pt,9pt" to="12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NssgEAAFgDAAAOAAAAZHJzL2Uyb0RvYy54bWysU8tu2zAQvBfoPxC811SMukgF0znESC5F&#10;G6DpB2woUiLAF7iMZf99l7TjuMktqA7Ukqud3RmO1jd779hOZ7QxSH616DjTQcXBhlHyP493X645&#10;wwJhABeDlvygkd9sPn9az6nXyzhFN+jMCCRgPyfJp1JSLwSqSXvARUw6UNLE7KHQNo9iyDATundi&#10;2XXfxBzzkHJUGpFOt8ck3zR8Y7Qqv4xBXZiTnGYrbc1tfaqr2KyhHzOkyarTGPCBKTzYQE3PUFso&#10;wJ6zfQflrcoRoykLFb2IxlilGwdic9W9YfN7gqQbFxIH01km/H+w6ufuNjxkkmFO2GN6yJXF3mRf&#10;3zQf2zexDmex9L4wRYfL1deuI0nVS0q81qWM5V5Hz2ogubOh0oAedj+wUC/69OWTehzinXWuXYUL&#10;bJb8+2q5ImQgQxgHhUKfBskxjJyBG8lpquSGiNHZoVZXHDzgrctsB3TZ5JEhzo80LWcOsFCCKLSn&#10;XjpN8E9pHWcLOB2LW+roDW8LGdRZL/n1ZbULtaNuFjuRelWwRk9xODRhRd3R9bWmJ6tVf1zuKb78&#10;ITZ/AQAA//8DAFBLAwQUAAYACAAAACEAdJ67Sd8AAAAOAQAADwAAAGRycy9kb3ducmV2LnhtbExP&#10;y07DMBC8I/EP1iJxo05TFKI0TlXxOCGQWjj06MRbJyVeR7Hbhr9nKw5wWWlnZmdnytXkenHCMXSe&#10;FMxnCQikxpuOrILPj5e7HESImozuPaGCbwywqq6vSl0Yf6YNnrbRCjahUGgFbYxDIWVoWnQ6zPyA&#10;xNzej05HXkcrzajPbO56mSZJJp3uiD+0esDHFpuv7dEpwIN8q2k+PO9w8fqe2V22zq1W6vZmelry&#10;WC9BRJzi3wVcOnB+qDhY7Y9kgugVpMnigaVM5FyMBen9Bah/AVmV8n+N6gcAAP//AwBQSwECLQAU&#10;AAYACAAAACEAtoM4kv4AAADhAQAAEwAAAAAAAAAAAAAAAAAAAAAAW0NvbnRlbnRfVHlwZXNdLnht&#10;bFBLAQItABQABgAIAAAAIQA4/SH/1gAAAJQBAAALAAAAAAAAAAAAAAAAAC8BAABfcmVscy8ucmVs&#10;c1BLAQItABQABgAIAAAAIQCKQdNssgEAAFgDAAAOAAAAAAAAAAAAAAAAAC4CAABkcnMvZTJvRG9j&#10;LnhtbFBLAQItABQABgAIAAAAIQB0nrtJ3wAAAA4BAAAPAAAAAAAAAAAAAAAAAAwEAABkcnMvZG93&#10;bnJldi54bWxQSwUGAAAAAAQABADzAAAAGAUAAAAA&#10;" strokecolor="windowText">
                      <v:stroke joinstyle="miter"/>
                    </v:line>
                  </w:pict>
                </mc:Fallback>
              </mc:AlternateContent>
            </w:r>
            <w:r w:rsidRPr="00B600E0">
              <w:rPr>
                <w:rFonts w:ascii="ＭＳ Ｐゴシック" w:eastAsia="ＭＳ Ｐゴシック" w:hAnsi="ＭＳ Ｐゴシック" w:hint="eastAsia"/>
                <w:color w:val="0070C0"/>
              </w:rPr>
              <w:t>社会福祉法人農福会　　　　　多機能事業所〇〇会</w:t>
            </w:r>
          </w:p>
          <w:p w14:paraId="53B06E15" w14:textId="77777777" w:rsidR="002C35C7" w:rsidRPr="00B600E0" w:rsidRDefault="002C35C7" w:rsidP="002C35C7">
            <w:pPr>
              <w:spacing w:line="276" w:lineRule="auto"/>
              <w:rPr>
                <w:rFonts w:ascii="ＭＳ Ｐゴシック" w:eastAsia="ＭＳ Ｐゴシック" w:hAnsi="ＭＳ Ｐゴシック"/>
                <w:color w:val="0070C0"/>
              </w:rPr>
            </w:pPr>
            <w:r w:rsidRPr="00B600E0">
              <w:rPr>
                <w:rFonts w:ascii="ＭＳ Ｐゴシック" w:eastAsia="ＭＳ Ｐゴシック" w:hAnsi="ＭＳ Ｐゴシック" w:hint="eastAsia"/>
                <w:noProof/>
                <w:color w:val="0070C0"/>
                <w:lang w:val="ja-JP"/>
              </w:rPr>
              <mc:AlternateContent>
                <mc:Choice Requires="wps">
                  <w:drawing>
                    <wp:anchor distT="0" distB="0" distL="114300" distR="114300" simplePos="0" relativeHeight="251661312" behindDoc="0" locked="0" layoutInCell="1" allowOverlap="1" wp14:anchorId="42803EB9" wp14:editId="4CF31646">
                      <wp:simplePos x="0" y="0"/>
                      <wp:positionH relativeFrom="column">
                        <wp:posOffset>1414145</wp:posOffset>
                      </wp:positionH>
                      <wp:positionV relativeFrom="paragraph">
                        <wp:posOffset>97155</wp:posOffset>
                      </wp:positionV>
                      <wp:extent cx="14605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1460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EDDFF1" id="直線コネクタ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7.65pt" to="122.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muQEAAGIDAAAOAAAAZHJzL2Uyb0RvYy54bWysU01vGyEQvVfKf0DcY9ZWHaUr4xxipZeq&#10;jdS09wkLu0h8iaFe+993wI7rtreqe0DAMG/mvXm7eTh4x/Y6o41B8uWi40wHFQcbRsm/vTzd3nOG&#10;BcIALgYt+VEjf9jevNvMqderOEU36MwIJGA/J8mnUlIvBKpJe8BFTDpQ0MTsodAxj2LIMBO6d2LV&#10;dXdijnlIOSqNSLe7U5BvG74xWpUvxqAuzElOvZW25ra+1lVsN9CPGdJk1bkN+IcuPNhARS9QOyjA&#10;fmT7F5S3KkeMpixU9CIaY5VuHIjNsvuDzdcJkm5cSBxMF5nw/8Gqz/vH8JxJhjlhj+k5VxYHkz0z&#10;zqbvNNPGizplhybb8SKbPhSm6HL5/q5bk7jqLSROCBUpZSwfdfSsbiR3NlRC0MP+ExaqSk/fntTr&#10;EJ+sc20oLrBZ8g/r1ZqQgaxhHBTa+jRIjmHkDNxInlMlN0SMzg41u+LgER9dZnugsZNbhji/ULec&#10;OcBCAaLQvjp+6uC31NrODnA6JbfQySXeFrKqs17y++tsF2pF3cx2JvVLy7p7jcOxSSzqiQbZip5N&#10;V51yfab99a+x/QkAAP//AwBQSwMEFAAGAAgAAAAhAB/qqA7iAAAADgEAAA8AAABkcnMvZG93bnJl&#10;di54bWxMT0FOwzAQvCPxB2uRuFEHQ6BK41RABVzKoQWFqxsvSdTYjmy3Sfp6FnGAy0o7Mzs7ky9H&#10;07Ej+tA6K+F6lgBDWznd2lrCx/vz1RxYiMpq1TmLEiYMsCzOz3KVaTfYDR63sWZkYkOmJDQx9hnn&#10;oWrQqDBzPVrivpw3KtLqa669GsjcdFwkyR03qrX0oVE9PjVY7bcHI+F13Zef0zSUm9M8vqTlfvX4&#10;5k9SXl6MqwWNhwWwiGP8u4CfDpQfCgq2cwerA+skCCHuSUpEegOMBOI2JWD3C/Ai5/9rFN8AAAD/&#10;/wMAUEsBAi0AFAAGAAgAAAAhALaDOJL+AAAA4QEAABMAAAAAAAAAAAAAAAAAAAAAAFtDb250ZW50&#10;X1R5cGVzXS54bWxQSwECLQAUAAYACAAAACEAOP0h/9YAAACUAQAACwAAAAAAAAAAAAAAAAAvAQAA&#10;X3JlbHMvLnJlbHNQSwECLQAUAAYACAAAACEA/juE5rkBAABiAwAADgAAAAAAAAAAAAAAAAAuAgAA&#10;ZHJzL2Uyb0RvYy54bWxQSwECLQAUAAYACAAAACEAH+qoDuIAAAAOAQAADwAAAAAAAAAAAAAAAAAT&#10;BAAAZHJzL2Rvd25yZXYueG1sUEsFBgAAAAAEAAQA8wAAACIFAAAAAA==&#10;" strokecolor="windowText">
                      <v:stroke joinstyle="miter"/>
                    </v:line>
                  </w:pict>
                </mc:Fallback>
              </mc:AlternateContent>
            </w:r>
            <w:r w:rsidRPr="00B600E0">
              <w:rPr>
                <w:rFonts w:ascii="ＭＳ Ｐゴシック" w:eastAsia="ＭＳ Ｐゴシック" w:hAnsi="ＭＳ Ｐゴシック" w:hint="eastAsia"/>
                <w:color w:val="0070C0"/>
              </w:rPr>
              <w:t xml:space="preserve">　　　　　　　　　　　　　　　　　　　グループホーム○○</w:t>
            </w:r>
          </w:p>
          <w:p w14:paraId="327BF458" w14:textId="77777777" w:rsidR="002C35C7" w:rsidRPr="00B600E0" w:rsidRDefault="002C35C7" w:rsidP="002C35C7">
            <w:pPr>
              <w:spacing w:line="276" w:lineRule="auto"/>
              <w:rPr>
                <w:rFonts w:ascii="ＭＳ Ｐゴシック" w:eastAsia="ＭＳ Ｐゴシック" w:hAnsi="ＭＳ Ｐゴシック"/>
                <w:color w:val="0070C0"/>
              </w:rPr>
            </w:pPr>
            <w:r w:rsidRPr="00B600E0">
              <w:rPr>
                <w:rFonts w:ascii="ＭＳ Ｐゴシック" w:eastAsia="ＭＳ Ｐゴシック" w:hAnsi="ＭＳ Ｐゴシック" w:hint="eastAsia"/>
                <w:noProof/>
                <w:color w:val="0070C0"/>
                <w:lang w:val="ja-JP"/>
              </w:rPr>
              <mc:AlternateContent>
                <mc:Choice Requires="wps">
                  <w:drawing>
                    <wp:anchor distT="0" distB="0" distL="114300" distR="114300" simplePos="0" relativeHeight="251662336" behindDoc="0" locked="0" layoutInCell="1" allowOverlap="1" wp14:anchorId="24AA57D1" wp14:editId="35F7C558">
                      <wp:simplePos x="0" y="0"/>
                      <wp:positionH relativeFrom="column">
                        <wp:posOffset>1412240</wp:posOffset>
                      </wp:positionH>
                      <wp:positionV relativeFrom="paragraph">
                        <wp:posOffset>81280</wp:posOffset>
                      </wp:positionV>
                      <wp:extent cx="1460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1460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BBE60" id="直線コネクタ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2pt,6.4pt" to="12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muQEAAGIDAAAOAAAAZHJzL2Uyb0RvYy54bWysU01vGyEQvVfKf0DcY9ZWHaUr4xxipZeq&#10;jdS09wkLu0h8iaFe+993wI7rtreqe0DAMG/mvXm7eTh4x/Y6o41B8uWi40wHFQcbRsm/vTzd3nOG&#10;BcIALgYt+VEjf9jevNvMqderOEU36MwIJGA/J8mnUlIvBKpJe8BFTDpQ0MTsodAxj2LIMBO6d2LV&#10;dXdijnlIOSqNSLe7U5BvG74xWpUvxqAuzElOvZW25ra+1lVsN9CPGdJk1bkN+IcuPNhARS9QOyjA&#10;fmT7F5S3KkeMpixU9CIaY5VuHIjNsvuDzdcJkm5cSBxMF5nw/8Gqz/vH8JxJhjlhj+k5VxYHkz0z&#10;zqbvNNPGizplhybb8SKbPhSm6HL5/q5bk7jqLSROCBUpZSwfdfSsbiR3NlRC0MP+ExaqSk/fntTr&#10;EJ+sc20oLrBZ8g/r1ZqQgaxhHBTa+jRIjmHkDNxInlMlN0SMzg41u+LgER9dZnugsZNbhji/ULec&#10;OcBCAaLQvjp+6uC31NrODnA6JbfQySXeFrKqs17y++tsF2pF3cx2JvVLy7p7jcOxSSzqiQbZip5N&#10;V51yfab99a+x/QkAAP//AwBQSwMEFAAGAAgAAAAhAMoRhajhAAAADgEAAA8AAABkcnMvZG93bnJl&#10;di54bWxMT0FOwzAQvCPxB2uRuFEHq0VVGqcCKuAChxYUrm68JFHjdRS7TdLXs4gDXFbamdnZmWw9&#10;ulacsA+NJw23swQEUultQ5WGj/enmyWIEA1Z03pCDRMGWOeXF5lJrR9oi6ddrASbUEiNhjrGLpUy&#10;lDU6E2a+Q2Luy/fORF77StreDGzuWqmS5E460xB/qE2HjzWWh93RaXh57YrPaRqK7XkZnxfFYfPw&#10;1p+1vr4aNyse9ysQEcf4dwE/HTg/5Bxs749kg2g1KKXmLGVCcQ8WqPmCgf0vIPNM/q+RfwMAAP//&#10;AwBQSwECLQAUAAYACAAAACEAtoM4kv4AAADhAQAAEwAAAAAAAAAAAAAAAAAAAAAAW0NvbnRlbnRf&#10;VHlwZXNdLnhtbFBLAQItABQABgAIAAAAIQA4/SH/1gAAAJQBAAALAAAAAAAAAAAAAAAAAC8BAABf&#10;cmVscy8ucmVsc1BLAQItABQABgAIAAAAIQD+O4TmuQEAAGIDAAAOAAAAAAAAAAAAAAAAAC4CAABk&#10;cnMvZTJvRG9jLnhtbFBLAQItABQABgAIAAAAIQDKEYWo4QAAAA4BAAAPAAAAAAAAAAAAAAAAABME&#10;AABkcnMvZG93bnJldi54bWxQSwUGAAAAAAQABADzAAAAIQUAAAAA&#10;" strokecolor="windowText">
                      <v:stroke joinstyle="miter"/>
                    </v:line>
                  </w:pict>
                </mc:Fallback>
              </mc:AlternateContent>
            </w:r>
            <w:r w:rsidRPr="00B600E0">
              <w:rPr>
                <w:rFonts w:ascii="ＭＳ Ｐゴシック" w:eastAsia="ＭＳ Ｐゴシック" w:hAnsi="ＭＳ Ｐゴシック" w:hint="eastAsia"/>
                <w:color w:val="0070C0"/>
              </w:rPr>
              <w:t xml:space="preserve">　　　　　　　　　　　　　　　　　　　就労継続支援</w:t>
            </w:r>
            <w:r w:rsidRPr="00B600E0">
              <w:rPr>
                <w:rFonts w:ascii="ＭＳ Ｐゴシック" w:eastAsia="ＭＳ Ｐゴシック" w:hAnsi="ＭＳ Ｐゴシック"/>
                <w:color w:val="0070C0"/>
              </w:rPr>
              <w:t>B型事業所ノウフク</w:t>
            </w:r>
          </w:p>
          <w:p w14:paraId="6626755A" w14:textId="5859B034" w:rsidR="002C35C7" w:rsidRPr="00037E76" w:rsidRDefault="002C35C7" w:rsidP="002C35C7">
            <w:pPr>
              <w:spacing w:line="276" w:lineRule="auto"/>
              <w:rPr>
                <w:rFonts w:ascii="ＭＳ Ｐゴシック" w:eastAsia="ＭＳ Ｐゴシック" w:hAnsi="ＭＳ Ｐゴシック"/>
              </w:rPr>
            </w:pPr>
            <w:r w:rsidRPr="00B600E0">
              <w:rPr>
                <w:rFonts w:ascii="ＭＳ Ｐゴシック" w:eastAsia="ＭＳ Ｐゴシック" w:hAnsi="ＭＳ Ｐゴシック" w:hint="eastAsia"/>
                <w:color w:val="0070C0"/>
              </w:rPr>
              <w:t xml:space="preserve">　　　　　　　　　　　　　　　　　　　　　　　　　カフェ〇〇</w:t>
            </w:r>
          </w:p>
        </w:tc>
      </w:tr>
      <w:tr w:rsidR="002C35C7"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2C35C7" w:rsidRPr="00037E76" w:rsidRDefault="002C35C7" w:rsidP="002C35C7">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2C35C7" w:rsidRPr="00037E76" w:rsidRDefault="002C35C7" w:rsidP="002C35C7">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Pr="00037E76">
              <w:rPr>
                <w:rFonts w:ascii="ＭＳ Ｐゴシック" w:eastAsia="ＭＳ Ｐゴシック" w:hAnsi="ＭＳ Ｐゴシック" w:hint="eastAsia"/>
                <w:color w:val="000000" w:themeColor="text1"/>
              </w:rPr>
              <w:t>複数回答可</w:t>
            </w:r>
          </w:p>
          <w:p w14:paraId="41645431" w14:textId="39BE5379" w:rsidR="002C35C7" w:rsidRPr="00037E76" w:rsidRDefault="00000000" w:rsidP="002C35C7">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2C35C7" w:rsidRPr="00037E76">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施設外就労　</w:t>
            </w:r>
            <w:sdt>
              <w:sdtPr>
                <w:rPr>
                  <w:rFonts w:ascii="ＭＳ Ｐゴシック" w:eastAsia="ＭＳ Ｐゴシック" w:hAnsi="ＭＳ Ｐゴシック" w:hint="eastAsia"/>
                  <w:color w:val="0070C0"/>
                </w:rPr>
                <w:id w:val="-1828591598"/>
                <w14:checkbox>
                  <w14:checked w14:val="1"/>
                  <w14:checkedState w14:val="2611" w14:font="ＭＳ ゴシック"/>
                  <w14:uncheckedState w14:val="2610" w14:font="ＭＳ ゴシック"/>
                </w14:checkbox>
              </w:sdtPr>
              <w:sdtContent>
                <w:r w:rsidR="005D57A7">
                  <w:rPr>
                    <w:rFonts w:ascii="ＭＳ ゴシック" w:hAnsi="ＭＳ ゴシック" w:hint="eastAsia"/>
                    <w:color w:val="0070C0"/>
                  </w:rPr>
                  <w:t>☑</w:t>
                </w:r>
              </w:sdtContent>
            </w:sdt>
            <w:r w:rsidR="002C35C7" w:rsidRPr="005D57A7">
              <w:rPr>
                <w:rFonts w:ascii="ＭＳ Ｐゴシック" w:eastAsia="ＭＳ Ｐゴシック" w:hAnsi="ＭＳ Ｐゴシック" w:hint="eastAsia"/>
                <w:color w:val="0070C0"/>
              </w:rPr>
              <w:t>農林</w:t>
            </w:r>
            <w:r w:rsidR="003A20B0">
              <w:rPr>
                <w:rFonts w:ascii="ＭＳ Ｐゴシック" w:eastAsia="ＭＳ Ｐゴシック" w:hAnsi="ＭＳ Ｐゴシック" w:hint="eastAsia"/>
                <w:color w:val="0070C0"/>
              </w:rPr>
              <w:t>水産</w:t>
            </w:r>
            <w:r w:rsidR="002C35C7" w:rsidRPr="005D57A7">
              <w:rPr>
                <w:rFonts w:ascii="ＭＳ Ｐゴシック" w:eastAsia="ＭＳ Ｐゴシック" w:hAnsi="ＭＳ Ｐゴシック" w:hint="eastAsia"/>
                <w:color w:val="0070C0"/>
              </w:rPr>
              <w:t>業</w:t>
            </w:r>
            <w:r w:rsidR="002C35C7" w:rsidRPr="00EF5422">
              <w:rPr>
                <w:rFonts w:ascii="ＭＳ Ｐゴシック" w:eastAsia="ＭＳ Ｐゴシック" w:hAnsi="ＭＳ Ｐゴシック" w:hint="eastAsia"/>
                <w:color w:val="0070C0"/>
              </w:rPr>
              <w:t>参入</w:t>
            </w:r>
          </w:p>
        </w:tc>
      </w:tr>
      <w:tr w:rsidR="002C35C7"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2C35C7" w:rsidRPr="00037E76" w:rsidRDefault="002C35C7" w:rsidP="002C35C7">
            <w:pPr>
              <w:rPr>
                <w:rFonts w:ascii="ＭＳ Ｐゴシック" w:eastAsia="ＭＳ Ｐゴシック" w:hAnsi="ＭＳ Ｐゴシック"/>
              </w:rPr>
            </w:pPr>
            <w:r w:rsidRPr="00037E76">
              <w:rPr>
                <w:rFonts w:ascii="ＭＳ Ｐゴシック" w:eastAsia="ＭＳ Ｐゴシック" w:hAnsi="ＭＳ Ｐゴシック" w:hint="eastAsia"/>
              </w:rPr>
              <w:t>認定・取得済みの認証等</w:t>
            </w:r>
          </w:p>
          <w:p w14:paraId="670DC72C" w14:textId="43830F9C" w:rsidR="002C35C7" w:rsidRPr="00037E76" w:rsidRDefault="002C35C7" w:rsidP="002C35C7">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095031C8" w:rsidR="002C35C7" w:rsidRPr="00037E76" w:rsidRDefault="00000000" w:rsidP="002C35C7">
            <w:pPr>
              <w:jc w:val="left"/>
              <w:rPr>
                <w:rFonts w:ascii="ＭＳ Ｐゴシック" w:eastAsia="ＭＳ Ｐゴシック" w:hAnsi="ＭＳ Ｐゴシック"/>
                <w:b/>
                <w:bCs/>
              </w:rPr>
            </w:pPr>
            <w:sdt>
              <w:sdtPr>
                <w:rPr>
                  <w:rFonts w:ascii="ＭＳ Ｐゴシック" w:eastAsia="ＭＳ Ｐゴシック" w:hAnsi="ＭＳ Ｐゴシック" w:hint="eastAsia"/>
                  <w:color w:val="0070C0"/>
                </w:rPr>
                <w:id w:val="-1239635532"/>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認定農業者（認定新規就農者を含む）</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６次産業化認定事業者</w:t>
            </w:r>
            <w:r w:rsidR="002C35C7" w:rsidRPr="00154022">
              <w:rPr>
                <w:rFonts w:ascii="ＭＳ Ｐゴシック" w:eastAsia="ＭＳ Ｐゴシック" w:hAnsi="ＭＳ Ｐゴシック" w:hint="eastAsia"/>
                <w:color w:val="52B0FF"/>
              </w:rPr>
              <w:t xml:space="preserve">　</w:t>
            </w:r>
            <w:sdt>
              <w:sdtPr>
                <w:rPr>
                  <w:rFonts w:ascii="ＭＳ ゴシック" w:hAnsi="ＭＳ ゴシック" w:hint="eastAsia"/>
                  <w:color w:val="0070C0"/>
                </w:rPr>
                <w:id w:val="754021971"/>
                <w14:checkbox>
                  <w14:checked w14:val="1"/>
                  <w14:checkedState w14:val="2611" w14:font="ＭＳ ゴシック"/>
                  <w14:uncheckedState w14:val="2610" w14:font="ＭＳ ゴシック"/>
                </w14:checkbox>
              </w:sdtPr>
              <w:sdtContent>
                <w:r w:rsidR="00154022" w:rsidRPr="00154022">
                  <w:rPr>
                    <w:rFonts w:ascii="ＭＳ ゴシック" w:hAnsi="ＭＳ ゴシック" w:hint="eastAsia"/>
                    <w:color w:val="0070C0"/>
                  </w:rPr>
                  <w:t>☑</w:t>
                </w:r>
              </w:sdtContent>
            </w:sdt>
            <w:r w:rsidR="002C35C7" w:rsidRPr="00154022">
              <w:rPr>
                <w:rFonts w:ascii="ＭＳ ゴシック" w:hAnsi="ＭＳ ゴシック" w:hint="eastAsia"/>
                <w:color w:val="0070C0"/>
              </w:rPr>
              <w:t xml:space="preserve">ノウフクJAS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有機JAS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GGAP　</w:t>
            </w:r>
            <w:r w:rsidR="002C35C7"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492069484"/>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その他のGAP　</w:t>
            </w:r>
            <w:r w:rsidR="002C35C7" w:rsidRPr="00037E76">
              <w:rPr>
                <w:rFonts w:ascii="ＭＳ Ｐゴシック" w:eastAsia="ＭＳ Ｐゴシック" w:hAnsi="ＭＳ Ｐゴシック" w:hint="eastAsia"/>
                <w:b/>
                <w:bCs/>
              </w:rPr>
              <w:t xml:space="preserve">　</w:t>
            </w:r>
          </w:p>
          <w:p w14:paraId="169EC358" w14:textId="44B89EE7" w:rsidR="002C35C7" w:rsidRPr="00037E76" w:rsidRDefault="00000000" w:rsidP="002C35C7">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2C35C7">
                  <w:rPr>
                    <w:rFonts w:ascii="ＭＳ ゴシック" w:hAnsi="ＭＳ ゴシック" w:hint="eastAsia"/>
                  </w:rPr>
                  <w:t>☐</w:t>
                </w:r>
              </w:sdtContent>
            </w:sdt>
            <w:r w:rsidR="002C35C7" w:rsidRPr="00037E76">
              <w:rPr>
                <w:rFonts w:ascii="ＭＳ Ｐゴシック" w:eastAsia="ＭＳ Ｐゴシック" w:hAnsi="ＭＳ Ｐゴシック" w:hint="eastAsia"/>
              </w:rPr>
              <w:t xml:space="preserve">その他（　</w:t>
            </w:r>
            <w:r w:rsidR="002C35C7" w:rsidRPr="00037E76">
              <w:rPr>
                <w:rFonts w:ascii="ＭＳ Ｐゴシック" w:eastAsia="ＭＳ Ｐゴシック" w:hAnsi="ＭＳ Ｐゴシック" w:hint="eastAsia"/>
                <w:b/>
                <w:bCs/>
              </w:rPr>
              <w:t xml:space="preserve">　　　　　　　　　　</w:t>
            </w:r>
            <w:r w:rsidR="002C35C7" w:rsidRPr="00037E76">
              <w:rPr>
                <w:rFonts w:ascii="ＭＳ Ｐゴシック" w:eastAsia="ＭＳ Ｐゴシック" w:hAnsi="ＭＳ Ｐゴシック" w:hint="eastAsia"/>
              </w:rPr>
              <w:t xml:space="preserve">　）　</w:t>
            </w:r>
            <w:r w:rsidR="002C35C7" w:rsidRPr="00037E76">
              <w:rPr>
                <w:rFonts w:ascii="ＭＳ Ｐゴシック" w:eastAsia="ＭＳ Ｐゴシック" w:hAnsi="ＭＳ Ｐゴシック" w:hint="eastAsia"/>
                <w:b/>
                <w:bCs/>
              </w:rPr>
              <w:t xml:space="preserve">　　　　　</w:t>
            </w:r>
          </w:p>
        </w:tc>
      </w:tr>
      <w:tr w:rsidR="002C35C7"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2C35C7" w:rsidRPr="00037E76" w:rsidRDefault="002C35C7" w:rsidP="002C35C7">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2C35C7" w:rsidRPr="00037E76" w:rsidRDefault="002C35C7" w:rsidP="002C35C7">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618356D9" w:rsidR="002C35C7" w:rsidRPr="00037E76" w:rsidRDefault="00000000" w:rsidP="002C35C7">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身体障害　　</w:t>
            </w:r>
            <w:sdt>
              <w:sdtPr>
                <w:rPr>
                  <w:rFonts w:ascii="ＭＳ Ｐゴシック" w:eastAsia="ＭＳ Ｐゴシック" w:hAnsi="ＭＳ Ｐゴシック" w:hint="eastAsia"/>
                  <w:color w:val="0070C0"/>
                </w:rPr>
                <w:id w:val="580026520"/>
                <w14:checkbox>
                  <w14:checked w14:val="1"/>
                  <w14:checkedState w14:val="2611" w14:font="ＭＳ ゴシック"/>
                  <w14:uncheckedState w14:val="2610" w14:font="ＭＳ ゴシック"/>
                </w14:checkbox>
              </w:sdtPr>
              <w:sdtContent>
                <w:r w:rsid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 xml:space="preserve">精神障害　</w:t>
            </w:r>
            <w:r w:rsidR="002C35C7"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color w:val="0070C0"/>
                </w:rPr>
                <w:id w:val="-1327424532"/>
                <w14:checkbox>
                  <w14:checked w14:val="1"/>
                  <w14:checkedState w14:val="2611" w14:font="ＭＳ ゴシック"/>
                  <w14:uncheckedState w14:val="2610" w14:font="ＭＳ ゴシック"/>
                </w14:checkbox>
              </w:sdtPr>
              <w:sdtContent>
                <w:r w:rsidR="00A64062">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知的障害</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color w:val="0070C0"/>
                </w:rPr>
                <w:id w:val="-1980136450"/>
                <w14:checkbox>
                  <w14:checked w14:val="1"/>
                  <w14:checkedState w14:val="2611" w14:font="ＭＳ ゴシック"/>
                  <w14:uncheckedState w14:val="2610" w14:font="ＭＳ ゴシック"/>
                </w14:checkbox>
              </w:sdtPr>
              <w:sdtContent>
                <w:r w:rsidR="002C35C7" w:rsidRP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その他の障害</w:t>
            </w:r>
            <w:r w:rsidR="002C35C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生活困窮者</w:t>
            </w:r>
          </w:p>
          <w:p w14:paraId="7A5F9B78" w14:textId="3865F20B" w:rsidR="002C35C7" w:rsidRPr="00037E76" w:rsidRDefault="00000000" w:rsidP="002C35C7">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ひきこもりの状態にある者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color w:val="0070C0"/>
                </w:rPr>
                <w:id w:val="1300340344"/>
                <w14:checkbox>
                  <w14:checked w14:val="1"/>
                  <w14:checkedState w14:val="2611" w14:font="ＭＳ ゴシック"/>
                  <w14:uncheckedState w14:val="2610" w14:font="ＭＳ ゴシック"/>
                </w14:checkbox>
              </w:sdtPr>
              <w:sdtContent>
                <w:r w:rsidR="002C35C7">
                  <w:rPr>
                    <w:rFonts w:ascii="ＭＳ ゴシック" w:hAnsi="ＭＳ ゴシック" w:hint="eastAsia"/>
                    <w:color w:val="0070C0"/>
                  </w:rPr>
                  <w:t>☑</w:t>
                </w:r>
              </w:sdtContent>
            </w:sdt>
            <w:r w:rsidR="002C35C7" w:rsidRPr="00A64062">
              <w:rPr>
                <w:rFonts w:ascii="ＭＳ Ｐゴシック" w:eastAsia="ＭＳ Ｐゴシック" w:hAnsi="ＭＳ Ｐゴシック" w:hint="eastAsia"/>
                <w:color w:val="0070C0"/>
              </w:rPr>
              <w:t>犯罪をした者</w:t>
            </w:r>
          </w:p>
          <w:p w14:paraId="69F483F6" w14:textId="227FE85F" w:rsidR="002C35C7" w:rsidRPr="00037E76" w:rsidRDefault="00000000" w:rsidP="002C35C7">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2C35C7" w:rsidRPr="00581A80">
                  <w:rPr>
                    <w:rFonts w:ascii="ＭＳ ゴシック" w:hAnsi="ＭＳ ゴシック"/>
                  </w:rPr>
                  <w:t>☐</w:t>
                </w:r>
              </w:sdtContent>
            </w:sdt>
            <w:r w:rsidR="002C35C7" w:rsidRPr="00037E76">
              <w:rPr>
                <w:rFonts w:ascii="ＭＳ Ｐゴシック" w:eastAsia="ＭＳ Ｐゴシック" w:hAnsi="ＭＳ Ｐゴシック" w:hint="eastAsia"/>
              </w:rPr>
              <w:t>その他（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261D19FE"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3A20B0">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1468E13C" w:rsidR="00E94018" w:rsidRPr="00037E76" w:rsidRDefault="002C35C7">
            <w:pPr>
              <w:rPr>
                <w:rFonts w:ascii="ＭＳ Ｐゴシック" w:eastAsia="ＭＳ Ｐゴシック" w:hAnsi="ＭＳ Ｐゴシック"/>
              </w:rPr>
            </w:pPr>
            <w:r w:rsidRPr="00B600E0">
              <w:rPr>
                <w:rFonts w:ascii="ＭＳ Ｐゴシック" w:eastAsia="ＭＳ Ｐゴシック" w:hAnsi="ＭＳ Ｐゴシック" w:hint="eastAsia"/>
                <w:color w:val="0070C0"/>
              </w:rPr>
              <w:t>近隣の農家から農地を借りて農業を開始。生産も安定し収益が向上して規模を拡大。認定農業者取得、ノウフクJAS取得などで工賃は県平均を上回る。</w:t>
            </w: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631D1636" w14:textId="6FF9CED4" w:rsidR="002C35C7" w:rsidRPr="00B600E0" w:rsidRDefault="00381742" w:rsidP="002C35C7">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2C35C7" w:rsidRPr="00B600E0">
              <w:rPr>
                <w:rFonts w:ascii="ＭＳ Ｐゴシック" w:eastAsia="ＭＳ Ｐゴシック" w:hAnsi="ＭＳ Ｐゴシック" w:hint="eastAsia"/>
                <w:color w:val="0070C0"/>
              </w:rPr>
              <w:t>企業等からの下請け業務が減少していたところ、農業に取り組んで工賃向上を図っている福祉サービス事業所のことを知り、障害者の就労の安定化や</w:t>
            </w:r>
            <w:r w:rsidR="002C35C7" w:rsidRPr="00B600E0">
              <w:rPr>
                <w:rFonts w:ascii="ＭＳ Ｐゴシック" w:eastAsia="ＭＳ Ｐゴシック" w:hAnsi="ＭＳ Ｐゴシック"/>
                <w:color w:val="0070C0"/>
              </w:rPr>
              <w:t>工賃向上などを目的に新たな働き場所として農業を検討</w:t>
            </w:r>
            <w:r w:rsidR="002C35C7" w:rsidRPr="00B600E0">
              <w:rPr>
                <w:rFonts w:ascii="ＭＳ Ｐゴシック" w:eastAsia="ＭＳ Ｐゴシック" w:hAnsi="ＭＳ Ｐゴシック" w:hint="eastAsia"/>
                <w:color w:val="0070C0"/>
              </w:rPr>
              <w:t>。</w:t>
            </w:r>
          </w:p>
          <w:p w14:paraId="6DE9F6CC" w14:textId="2A39E03B" w:rsidR="002C35C7" w:rsidRPr="00B600E0" w:rsidRDefault="00381742" w:rsidP="002C35C7">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2C35C7" w:rsidRPr="00B600E0">
              <w:rPr>
                <w:rFonts w:ascii="ＭＳ Ｐゴシック" w:eastAsia="ＭＳ Ｐゴシック" w:hAnsi="ＭＳ Ｐゴシック"/>
                <w:color w:val="0070C0"/>
              </w:rPr>
              <w:t>JAや</w:t>
            </w:r>
            <w:r w:rsidR="002C35C7" w:rsidRPr="00B600E0">
              <w:rPr>
                <w:rFonts w:ascii="ＭＳ Ｐゴシック" w:eastAsia="ＭＳ Ｐゴシック" w:hAnsi="ＭＳ Ｐゴシック" w:hint="eastAsia"/>
                <w:color w:val="0070C0"/>
              </w:rPr>
              <w:t>市役所</w:t>
            </w:r>
            <w:r w:rsidR="002C35C7" w:rsidRPr="00B600E0">
              <w:rPr>
                <w:rFonts w:ascii="ＭＳ Ｐゴシック" w:eastAsia="ＭＳ Ｐゴシック" w:hAnsi="ＭＳ Ｐゴシック"/>
                <w:color w:val="0070C0"/>
              </w:rPr>
              <w:t>に農地の取得等について相談したところ、</w:t>
            </w:r>
            <w:r w:rsidR="002C35C7" w:rsidRPr="00B600E0">
              <w:rPr>
                <w:rFonts w:ascii="ＭＳ Ｐゴシック" w:eastAsia="ＭＳ Ｐゴシック" w:hAnsi="ＭＳ Ｐゴシック" w:hint="eastAsia"/>
                <w:color w:val="0070C0"/>
              </w:rPr>
              <w:t>事業所から１㎞離れた場所に30</w:t>
            </w:r>
            <w:r w:rsidR="002C35C7" w:rsidRPr="00B600E0">
              <w:rPr>
                <w:rFonts w:ascii="ＭＳ Ｐゴシック" w:eastAsia="ＭＳ Ｐゴシック" w:hAnsi="ＭＳ Ｐゴシック"/>
                <w:color w:val="0070C0"/>
              </w:rPr>
              <w:t>a</w:t>
            </w:r>
            <w:r w:rsidR="002C35C7" w:rsidRPr="00B600E0">
              <w:rPr>
                <w:rFonts w:ascii="ＭＳ Ｐゴシック" w:eastAsia="ＭＳ Ｐゴシック" w:hAnsi="ＭＳ Ｐゴシック" w:hint="eastAsia"/>
                <w:color w:val="0070C0"/>
              </w:rPr>
              <w:t>の農地を</w:t>
            </w:r>
            <w:r w:rsidR="002C35C7" w:rsidRPr="00B600E0">
              <w:rPr>
                <w:rFonts w:ascii="ＭＳ Ｐゴシック" w:eastAsia="ＭＳ Ｐゴシック" w:hAnsi="ＭＳ Ｐゴシック"/>
                <w:color w:val="0070C0"/>
              </w:rPr>
              <w:t>借り</w:t>
            </w:r>
            <w:r w:rsidR="002C35C7" w:rsidRPr="00B600E0">
              <w:rPr>
                <w:rFonts w:ascii="ＭＳ Ｐゴシック" w:eastAsia="ＭＳ Ｐゴシック" w:hAnsi="ＭＳ Ｐゴシック" w:hint="eastAsia"/>
                <w:color w:val="0070C0"/>
              </w:rPr>
              <w:t>ることができたことから農業に参入</w:t>
            </w:r>
            <w:r w:rsidR="002C35C7" w:rsidRPr="00B600E0">
              <w:rPr>
                <w:rFonts w:ascii="ＭＳ Ｐゴシック" w:eastAsia="ＭＳ Ｐゴシック" w:hAnsi="ＭＳ Ｐゴシック"/>
                <w:color w:val="0070C0"/>
              </w:rPr>
              <w:t>。</w:t>
            </w:r>
          </w:p>
          <w:p w14:paraId="6D0EC679" w14:textId="2C239B33" w:rsidR="00A56C34" w:rsidRPr="00037E76" w:rsidRDefault="00381742">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手探りで始めた農業であったが、</w:t>
            </w:r>
            <w:r w:rsidR="002C35C7" w:rsidRPr="00B600E0">
              <w:rPr>
                <w:rFonts w:ascii="Segoe UI Emoji" w:eastAsia="ＭＳ Ｐゴシック" w:hAnsi="Segoe UI Emoji" w:cs="Segoe UI Emoji" w:hint="eastAsia"/>
                <w:color w:val="0070C0"/>
              </w:rPr>
              <w:t>JA</w:t>
            </w:r>
            <w:r w:rsidR="002C35C7" w:rsidRPr="00B600E0">
              <w:rPr>
                <w:rFonts w:ascii="Segoe UI Emoji" w:eastAsia="ＭＳ Ｐゴシック" w:hAnsi="Segoe UI Emoji" w:cs="Segoe UI Emoji" w:hint="eastAsia"/>
                <w:color w:val="0070C0"/>
              </w:rPr>
              <w:t>の紹介で近隣の高齢農家から農業指導を受けることができ、安定した生産ができるようになった。</w:t>
            </w: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0E5411" w:rsidRPr="00037E76" w14:paraId="6E7947FA" w14:textId="77777777" w:rsidTr="00CA0F79">
        <w:tc>
          <w:tcPr>
            <w:tcW w:w="9351" w:type="dxa"/>
          </w:tcPr>
          <w:p w14:paraId="462026C5" w14:textId="77777777" w:rsidR="000E5411" w:rsidRPr="00823A10" w:rsidRDefault="000E5411" w:rsidP="00CA0F79">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４．取組の具体的内容及び成果（効果）</w:t>
            </w:r>
            <w:r w:rsidRPr="00823A10">
              <w:rPr>
                <w:rFonts w:ascii="ＭＳ Ｐゴシック" w:eastAsia="ＭＳ Ｐゴシック" w:hAnsi="ＭＳ Ｐゴシック" w:hint="eastAsia"/>
                <w:color w:val="FF0000"/>
                <w:sz w:val="22"/>
              </w:rPr>
              <w:t>（必須）</w:t>
            </w:r>
            <w:r w:rsidRPr="00823A10">
              <w:rPr>
                <w:rFonts w:ascii="ＭＳ Ｐゴシック" w:eastAsia="ＭＳ Ｐゴシック" w:hAnsi="ＭＳ Ｐゴシック" w:hint="eastAsia"/>
                <w:color w:val="FF0000"/>
              </w:rPr>
              <w:t xml:space="preserve">　</w:t>
            </w:r>
          </w:p>
          <w:p w14:paraId="5A7C3A5E" w14:textId="77777777" w:rsidR="000E5411" w:rsidRPr="00823A10" w:rsidRDefault="000E5411"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Pr="00823A10">
              <w:rPr>
                <w:rFonts w:ascii="ＭＳ Ｐゴシック" w:eastAsia="ＭＳ Ｐゴシック" w:hAnsi="ＭＳ Ｐゴシック"/>
                <w:sz w:val="18"/>
                <w:szCs w:val="18"/>
              </w:rPr>
              <w:t>60</w:t>
            </w:r>
            <w:r w:rsidRPr="00823A10">
              <w:rPr>
                <w:rFonts w:ascii="ＭＳ Ｐゴシック" w:eastAsia="ＭＳ Ｐゴシック" w:hAnsi="ＭＳ Ｐゴシック" w:hint="eastAsia"/>
                <w:sz w:val="18"/>
                <w:szCs w:val="18"/>
              </w:rPr>
              <w:t>0文字以内で記入してください。</w:t>
            </w:r>
          </w:p>
          <w:p w14:paraId="6AD80A14" w14:textId="77777777" w:rsidR="000E5411" w:rsidRPr="00823A10" w:rsidRDefault="000E5411" w:rsidP="00CA0F79">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※字数制限を著しく超過する場合は減点対象となります。あらかじめご了承ください。</w:t>
            </w:r>
            <w:r w:rsidRPr="00823A10">
              <w:rPr>
                <w:rFonts w:ascii="ＭＳ Ｐゴシック" w:eastAsia="ＭＳ Ｐゴシック" w:hAnsi="ＭＳ Ｐゴシック"/>
                <w:color w:val="FF0000"/>
                <w:sz w:val="18"/>
                <w:szCs w:val="18"/>
              </w:rPr>
              <w:br/>
            </w:r>
            <w:r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7D078A9D" w14:textId="77777777" w:rsidR="000E5411" w:rsidRPr="00823A10" w:rsidRDefault="000E5411"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・農林水産業経営体が主体となっている取組の審査基準はこちら</w:t>
            </w:r>
          </w:p>
          <w:p w14:paraId="255D91B6" w14:textId="77777777" w:rsidR="000E5411" w:rsidRPr="00823A10" w:rsidRDefault="000E5411"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11ABC385" w14:textId="77777777" w:rsidR="000E5411" w:rsidRPr="00823A10" w:rsidRDefault="000E5411"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・福祉事業所等が主体となっている取組の審査基準はこちら</w:t>
            </w:r>
          </w:p>
          <w:p w14:paraId="057874FA" w14:textId="77777777" w:rsidR="000E5411" w:rsidRPr="00823A10" w:rsidRDefault="000E5411"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792C3C03" w14:textId="77777777" w:rsidR="000E5411" w:rsidRPr="00823A10" w:rsidRDefault="000E5411"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・特例子会社や企業等が主体となっている取組の審査基準はこちら</w:t>
            </w:r>
          </w:p>
          <w:p w14:paraId="31072AD7" w14:textId="77777777" w:rsidR="000E5411" w:rsidRPr="00823A10" w:rsidRDefault="000E5411"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（URL：</w:t>
            </w:r>
            <w:r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7B033538" w14:textId="77777777" w:rsidR="000E5411" w:rsidRPr="00823A10" w:rsidRDefault="000E5411"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・JA、NPO法人、地域協議会等中間支援組織が主体となっている取組の審査基準はこちら</w:t>
            </w:r>
          </w:p>
          <w:p w14:paraId="451DB19C" w14:textId="77777777" w:rsidR="000E5411" w:rsidRPr="00823A10" w:rsidRDefault="000E5411" w:rsidP="00CA0F79">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1F3388B6" w14:textId="77777777" w:rsidR="000E5411" w:rsidRPr="00823A10" w:rsidRDefault="000E5411"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17107C32" w14:textId="77777777" w:rsidR="000E5411" w:rsidRPr="00037E76" w:rsidRDefault="000E5411" w:rsidP="00CA0F79">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18F6FF08" w14:textId="22AA0F07" w:rsidR="002C35C7" w:rsidRDefault="00381742" w:rsidP="002C35C7">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2C35C7" w:rsidRPr="00B600E0">
              <w:rPr>
                <w:rFonts w:ascii="ＭＳ Ｐゴシック" w:eastAsia="ＭＳ Ｐゴシック" w:hAnsi="ＭＳ Ｐゴシック" w:hint="eastAsia"/>
                <w:color w:val="0070C0"/>
              </w:rPr>
              <w:t>知的障害者、精神障害者、ひきこもりの方22名で農作業などに取り組んでおり、</w:t>
            </w:r>
            <w:r w:rsidR="002C35C7" w:rsidRPr="00B600E0">
              <w:rPr>
                <w:rFonts w:ascii="Segoe UI Emoji" w:eastAsia="ＭＳ Ｐゴシック" w:hAnsi="Segoe UI Emoji" w:cs="Segoe UI Emoji" w:hint="eastAsia"/>
                <w:color w:val="0070C0"/>
              </w:rPr>
              <w:t>取組が理解されるようになったことで、</w:t>
            </w:r>
            <w:r w:rsidR="002C35C7" w:rsidRPr="00B600E0">
              <w:rPr>
                <w:rFonts w:ascii="ＭＳ Ｐゴシック" w:eastAsia="ＭＳ Ｐゴシック" w:hAnsi="ＭＳ Ｐゴシック" w:hint="eastAsia"/>
                <w:color w:val="0070C0"/>
              </w:rPr>
              <w:t>地域の高齢農家などから新たに農地借りて、農地面積は１.</w:t>
            </w:r>
            <w:r w:rsidR="002C35C7" w:rsidRPr="00B600E0">
              <w:rPr>
                <w:rFonts w:ascii="ＭＳ Ｐゴシック" w:eastAsia="ＭＳ Ｐゴシック" w:hAnsi="ＭＳ Ｐゴシック"/>
                <w:color w:val="0070C0"/>
              </w:rPr>
              <w:t>2</w:t>
            </w:r>
            <w:r w:rsidR="002C35C7" w:rsidRPr="00B600E0">
              <w:rPr>
                <w:rFonts w:ascii="ＭＳ Ｐゴシック" w:eastAsia="ＭＳ Ｐゴシック" w:hAnsi="ＭＳ Ｐゴシック" w:hint="eastAsia"/>
                <w:color w:val="0070C0"/>
              </w:rPr>
              <w:t>h</w:t>
            </w:r>
            <w:r w:rsidR="002C35C7" w:rsidRPr="00B600E0">
              <w:rPr>
                <w:rFonts w:ascii="ＭＳ Ｐゴシック" w:eastAsia="ＭＳ Ｐゴシック" w:hAnsi="ＭＳ Ｐゴシック"/>
                <w:color w:val="0070C0"/>
              </w:rPr>
              <w:t>a</w:t>
            </w:r>
            <w:r w:rsidR="002C35C7" w:rsidRPr="00B600E0">
              <w:rPr>
                <w:rFonts w:ascii="ＭＳ Ｐゴシック" w:eastAsia="ＭＳ Ｐゴシック" w:hAnsi="ＭＳ Ｐゴシック" w:hint="eastAsia"/>
                <w:color w:val="0070C0"/>
              </w:rPr>
              <w:t>まで拡大したことで収益が向上し、県平均を大きく上回る月5万円以上の工賃を実現した者もいる。</w:t>
            </w:r>
          </w:p>
          <w:p w14:paraId="11E9BA79" w14:textId="718C3CCF"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Pr>
                <w:rFonts w:ascii="Segoe UI Emoji" w:eastAsia="ＭＳ Ｐゴシック" w:hAnsi="Segoe UI Emoji" w:cs="Segoe UI Emoji" w:hint="eastAsia"/>
                <w:color w:val="0070C0"/>
              </w:rPr>
              <w:t>農作業を行うにあたっては、チームを編成し、チームごとにリーダーを設けて、リーダーの指示の下、農作業を行える体制を整えており、チームリーダーにはリーダー手当を支給し、責任感とやる気を持たせるようにしている。</w:t>
            </w:r>
          </w:p>
          <w:p w14:paraId="4EA368C8" w14:textId="763F2E29"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2C35C7">
              <w:rPr>
                <w:rFonts w:ascii="Segoe UI Emoji" w:eastAsia="ＭＳ Ｐゴシック" w:hAnsi="Segoe UI Emoji" w:cs="Segoe UI Emoji" w:hint="eastAsia"/>
                <w:color w:val="0070C0"/>
              </w:rPr>
              <w:t>安全管理には十分配慮しつつ、障害者だからといって、刃物や機械の運転など危険なことはさせないのではなく、十分な指導をしたうえで葉物や機械を安全に使えるようしているほか、障害者が使いやすい治具の開発も積極的に行い、安全に作業しやすい環境を整えている。</w:t>
            </w:r>
          </w:p>
          <w:p w14:paraId="6DF7A82B" w14:textId="180E3481" w:rsidR="002C35C7" w:rsidRPr="00B600E0" w:rsidRDefault="00381742" w:rsidP="002C35C7">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障害者の体調管理には気を配り、真夏の炎天下の作業では、</w:t>
            </w:r>
            <w:proofErr w:type="gramStart"/>
            <w:r w:rsidR="002C35C7" w:rsidRPr="00B600E0">
              <w:rPr>
                <w:rFonts w:ascii="Segoe UI Emoji" w:eastAsia="ＭＳ Ｐゴシック" w:hAnsi="Segoe UI Emoji" w:cs="Segoe UI Emoji" w:hint="eastAsia"/>
                <w:color w:val="0070C0"/>
              </w:rPr>
              <w:t>ほ</w:t>
            </w:r>
            <w:proofErr w:type="gramEnd"/>
            <w:r w:rsidR="002C35C7" w:rsidRPr="00B600E0">
              <w:rPr>
                <w:rFonts w:ascii="Segoe UI Emoji" w:eastAsia="ＭＳ Ｐゴシック" w:hAnsi="Segoe UI Emoji" w:cs="Segoe UI Emoji" w:hint="eastAsia"/>
                <w:color w:val="0070C0"/>
              </w:rPr>
              <w:t>場内に簡易の休憩所を設営し、熱中症対策に努めているほか、その人の適性に合った作業を選定し、徐々に難易度の高い作業に取り組んでもらうことで障害者等のスキルアップを図っている。</w:t>
            </w:r>
          </w:p>
          <w:p w14:paraId="50FB643E" w14:textId="662C2C99"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利用者であった</w:t>
            </w:r>
            <w:r w:rsidR="002C35C7" w:rsidRPr="00B600E0">
              <w:rPr>
                <w:rFonts w:ascii="ＭＳ Ｐゴシック" w:eastAsia="ＭＳ Ｐゴシック" w:hAnsi="ＭＳ Ｐゴシック"/>
                <w:color w:val="0070C0"/>
              </w:rPr>
              <w:t>障害者１</w:t>
            </w:r>
            <w:r w:rsidR="002C35C7" w:rsidRPr="00B600E0">
              <w:rPr>
                <w:rFonts w:ascii="ＭＳ Ｐゴシック" w:eastAsia="ＭＳ Ｐゴシック" w:hAnsi="ＭＳ Ｐゴシック" w:hint="eastAsia"/>
                <w:color w:val="0070C0"/>
              </w:rPr>
              <w:t>名</w:t>
            </w:r>
            <w:r w:rsidR="002C35C7" w:rsidRPr="00B600E0">
              <w:rPr>
                <w:rFonts w:ascii="ＭＳ Ｐゴシック" w:eastAsia="ＭＳ Ｐゴシック" w:hAnsi="ＭＳ Ｐゴシック"/>
                <w:color w:val="0070C0"/>
              </w:rPr>
              <w:t>が、</w:t>
            </w:r>
            <w:r w:rsidR="002C35C7" w:rsidRPr="00B600E0">
              <w:rPr>
                <w:rFonts w:ascii="ＭＳ Ｐゴシック" w:eastAsia="ＭＳ Ｐゴシック" w:hAnsi="ＭＳ Ｐゴシック" w:hint="eastAsia"/>
                <w:color w:val="0070C0"/>
              </w:rPr>
              <w:t>令和５年から</w:t>
            </w:r>
            <w:r w:rsidR="002C35C7" w:rsidRPr="00B600E0">
              <w:rPr>
                <w:rFonts w:ascii="ＭＳ Ｐゴシック" w:eastAsia="ＭＳ Ｐゴシック" w:hAnsi="ＭＳ Ｐゴシック"/>
                <w:color w:val="0070C0"/>
              </w:rPr>
              <w:t>地域内の農業法人に就職</w:t>
            </w:r>
            <w:r w:rsidR="002C35C7">
              <w:rPr>
                <w:rFonts w:ascii="ＭＳ Ｐゴシック" w:eastAsia="ＭＳ Ｐゴシック" w:hAnsi="ＭＳ Ｐゴシック" w:hint="eastAsia"/>
                <w:color w:val="0070C0"/>
              </w:rPr>
              <w:t>し、他の障害者も一般就労を目指してスキル向上に取り組んでいる。</w:t>
            </w:r>
          </w:p>
          <w:p w14:paraId="448AAEC5" w14:textId="72EA3436" w:rsidR="00476971" w:rsidRPr="00037E76" w:rsidRDefault="002C35C7">
            <w:pPr>
              <w:rPr>
                <w:rFonts w:ascii="ＭＳ Ｐゴシック" w:eastAsia="ＭＳ Ｐゴシック" w:hAnsi="ＭＳ Ｐゴシック"/>
              </w:rPr>
            </w:pPr>
            <w:r>
              <w:rPr>
                <w:rFonts w:ascii="Segoe UI Emoji" w:eastAsia="ＭＳ Ｐゴシック" w:hAnsi="Segoe UI Emoji" w:cs="Segoe UI Emoji" w:hint="eastAsia"/>
                <w:color w:val="0070C0"/>
              </w:rPr>
              <w:t xml:space="preserve"> </w:t>
            </w:r>
            <w:r w:rsidR="00381742">
              <w:rPr>
                <w:rFonts w:ascii="Segoe UI Emoji" w:eastAsia="ＭＳ Ｐゴシック" w:hAnsi="Segoe UI Emoji" w:cs="Segoe UI Emoji" w:hint="eastAsia"/>
                <w:color w:val="0070C0"/>
              </w:rPr>
              <w:t>◆</w:t>
            </w:r>
            <w:r>
              <w:rPr>
                <w:rFonts w:ascii="Segoe UI Emoji" w:eastAsia="ＭＳ Ｐゴシック" w:hAnsi="Segoe UI Emoji" w:cs="Segoe UI Emoji" w:hint="eastAsia"/>
                <w:color w:val="0070C0"/>
              </w:rPr>
              <w:t>障害の度合いや障害の種類に関わらず、お互い理解を深めながら、農作業に取り組んでおり、</w:t>
            </w:r>
            <w:r w:rsidRPr="006F40D0">
              <w:rPr>
                <w:rFonts w:ascii="ＭＳ Ｐゴシック" w:eastAsia="ＭＳ Ｐゴシック" w:hAnsi="ＭＳ Ｐゴシック" w:hint="eastAsia"/>
                <w:color w:val="0070C0"/>
              </w:rPr>
              <w:t>互いを認め合い、助け合おうとする</w:t>
            </w:r>
            <w:r>
              <w:rPr>
                <w:rFonts w:ascii="ＭＳ Ｐゴシック" w:eastAsia="ＭＳ Ｐゴシック" w:hAnsi="ＭＳ Ｐゴシック" w:hint="eastAsia"/>
                <w:color w:val="0070C0"/>
              </w:rPr>
              <w:t>姿が見られる。</w:t>
            </w:r>
          </w:p>
        </w:tc>
      </w:tr>
      <w:tr w:rsidR="00476971" w:rsidRPr="00037E76" w14:paraId="48B369B9" w14:textId="77777777" w:rsidTr="00476971">
        <w:tc>
          <w:tcPr>
            <w:tcW w:w="9351" w:type="dxa"/>
          </w:tcPr>
          <w:p w14:paraId="497D823F" w14:textId="289BFCF5"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3A20B0">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1C88252C" w14:textId="7DBAE4BF"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2C35C7" w:rsidRPr="007448BC">
              <w:rPr>
                <w:rFonts w:ascii="Segoe UI Emoji" w:eastAsia="ＭＳ Ｐゴシック" w:hAnsi="Segoe UI Emoji" w:cs="Segoe UI Emoji"/>
                <w:color w:val="0070C0"/>
              </w:rPr>
              <w:t>高齢化等に伴い作付けが大幅に減少している地域の伝統野菜の栽培にチャレンジしたことから、販路の拡大が図られ、収益の向上につながっている。</w:t>
            </w:r>
          </w:p>
          <w:p w14:paraId="2E06D63D" w14:textId="71EDBC0E"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荒廃農地や地域の高齢農家の農地の受け手となって、規模拡大を図って</w:t>
            </w:r>
            <w:r w:rsidR="002C35C7">
              <w:rPr>
                <w:rFonts w:ascii="Segoe UI Emoji" w:eastAsia="ＭＳ Ｐゴシック" w:hAnsi="Segoe UI Emoji" w:cs="Segoe UI Emoji" w:hint="eastAsia"/>
                <w:color w:val="0070C0"/>
              </w:rPr>
              <w:t>おり、農地面積は取組当初から４倍に増加し２</w:t>
            </w:r>
            <w:r w:rsidR="002C35C7" w:rsidRPr="00584F26">
              <w:rPr>
                <w:rFonts w:ascii="ＭＳ Ｐゴシック" w:eastAsia="ＭＳ Ｐゴシック" w:hAnsi="ＭＳ Ｐゴシック" w:cs="Segoe UI Emoji" w:hint="eastAsia"/>
                <w:color w:val="0070C0"/>
              </w:rPr>
              <w:t>ha</w:t>
            </w:r>
            <w:r w:rsidR="002C35C7">
              <w:rPr>
                <w:rFonts w:ascii="Segoe UI Emoji" w:eastAsia="ＭＳ Ｐゴシック" w:hAnsi="Segoe UI Emoji" w:cs="Segoe UI Emoji" w:hint="eastAsia"/>
                <w:color w:val="0070C0"/>
              </w:rPr>
              <w:t>まで拡大した。このうち</w:t>
            </w:r>
            <w:r w:rsidR="002C35C7" w:rsidRPr="00877179">
              <w:rPr>
                <w:rFonts w:ascii="ＭＳ Ｐゴシック" w:eastAsia="ＭＳ Ｐゴシック" w:hAnsi="ＭＳ Ｐゴシック" w:cs="Segoe UI Emoji" w:hint="eastAsia"/>
                <w:color w:val="0070C0"/>
              </w:rPr>
              <w:t>1.0ha</w:t>
            </w:r>
            <w:r w:rsidR="002C35C7">
              <w:rPr>
                <w:rFonts w:ascii="Segoe UI Emoji" w:eastAsia="ＭＳ Ｐゴシック" w:hAnsi="Segoe UI Emoji" w:cs="Segoe UI Emoji" w:hint="eastAsia"/>
                <w:color w:val="0070C0"/>
              </w:rPr>
              <w:t>が荒廃農地の活用で、地域の農地の維持に貢献している。</w:t>
            </w:r>
          </w:p>
          <w:p w14:paraId="5755A00D" w14:textId="66D8CF69"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Pr>
                <w:rFonts w:ascii="Segoe UI Emoji" w:eastAsia="ＭＳ Ｐゴシック" w:hAnsi="Segoe UI Emoji" w:cs="Segoe UI Emoji" w:hint="eastAsia"/>
                <w:color w:val="0070C0"/>
              </w:rPr>
              <w:t>規模拡大に伴い、</w:t>
            </w:r>
            <w:r w:rsidR="002C35C7" w:rsidRPr="00B600E0">
              <w:rPr>
                <w:rFonts w:ascii="Segoe UI Emoji" w:eastAsia="ＭＳ Ｐゴシック" w:hAnsi="Segoe UI Emoji" w:cs="Segoe UI Emoji" w:hint="eastAsia"/>
                <w:color w:val="0070C0"/>
              </w:rPr>
              <w:t>認定農業者の認定を受け、ＪＡの組合員にもなったことから、地域の中心的な担い手として位置付けられており、地域農業の維持に</w:t>
            </w:r>
            <w:r w:rsidR="002C35C7">
              <w:rPr>
                <w:rFonts w:ascii="Segoe UI Emoji" w:eastAsia="ＭＳ Ｐゴシック" w:hAnsi="Segoe UI Emoji" w:cs="Segoe UI Emoji" w:hint="eastAsia"/>
                <w:color w:val="0070C0"/>
              </w:rPr>
              <w:t>も</w:t>
            </w:r>
            <w:r w:rsidR="002C35C7" w:rsidRPr="00B600E0">
              <w:rPr>
                <w:rFonts w:ascii="Segoe UI Emoji" w:eastAsia="ＭＳ Ｐゴシック" w:hAnsi="Segoe UI Emoji" w:cs="Segoe UI Emoji" w:hint="eastAsia"/>
                <w:color w:val="0070C0"/>
              </w:rPr>
              <w:t>貢献して</w:t>
            </w:r>
            <w:r w:rsidR="002C35C7">
              <w:rPr>
                <w:rFonts w:ascii="Segoe UI Emoji" w:eastAsia="ＭＳ Ｐゴシック" w:hAnsi="Segoe UI Emoji" w:cs="Segoe UI Emoji" w:hint="eastAsia"/>
                <w:color w:val="0070C0"/>
              </w:rPr>
              <w:t>いる。</w:t>
            </w:r>
          </w:p>
          <w:p w14:paraId="0AE9EDEA" w14:textId="759213C6" w:rsidR="002C35C7" w:rsidRPr="00B600E0"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高齢農家に出向いて農作業の手伝いを行っているほか、水路や農道の掃除や草刈りにも積極的に参加しており、</w:t>
            </w:r>
            <w:r w:rsidR="002C35C7">
              <w:rPr>
                <w:rFonts w:ascii="Segoe UI Emoji" w:eastAsia="ＭＳ Ｐゴシック" w:hAnsi="Segoe UI Emoji" w:cs="Segoe UI Emoji" w:hint="eastAsia"/>
                <w:color w:val="0070C0"/>
              </w:rPr>
              <w:t>農家だけでなく地域の方と触れ合う機会が増え、障害者との交流が進み、地域コミュニティの維持にもつながっている。</w:t>
            </w:r>
          </w:p>
          <w:p w14:paraId="4B58DFA8" w14:textId="24A9E753" w:rsidR="002C35C7" w:rsidRPr="00B600E0"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地域の祭りや運動会などのイベントにも積極的に参加しているほか、近隣の幼稚園や小学校と連携して農業体験を実施するなどの地域交流を行っている。</w:t>
            </w:r>
          </w:p>
          <w:p w14:paraId="2B890BF8" w14:textId="45C5381C"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2C35C7" w:rsidRPr="00B600E0">
              <w:rPr>
                <w:rFonts w:ascii="Segoe UI Emoji" w:eastAsia="ＭＳ Ｐゴシック" w:hAnsi="Segoe UI Emoji" w:cs="Segoe UI Emoji" w:hint="eastAsia"/>
                <w:color w:val="0070C0"/>
              </w:rPr>
              <w:t>自農園の農産物や地域の農家の規格外野菜を活用したカフェを開設し、地域の農家の収益向上に貢献しているほか、</w:t>
            </w:r>
            <w:r w:rsidR="002C35C7" w:rsidRPr="00B600E0">
              <w:rPr>
                <w:rFonts w:ascii="Segoe UI Emoji" w:eastAsia="ＭＳ Ｐゴシック" w:hAnsi="Segoe UI Emoji" w:cs="Segoe UI Emoji"/>
                <w:color w:val="0070C0"/>
              </w:rPr>
              <w:t>地域内外から訪れる人が多くなり、地域の活性化に貢献している</w:t>
            </w:r>
            <w:r w:rsidR="002C35C7" w:rsidRPr="00B600E0">
              <w:rPr>
                <w:rFonts w:ascii="Segoe UI Emoji" w:eastAsia="ＭＳ Ｐゴシック" w:hAnsi="Segoe UI Emoji" w:cs="Segoe UI Emoji" w:hint="eastAsia"/>
                <w:color w:val="0070C0"/>
              </w:rPr>
              <w:t>ほか、直売所も開設</w:t>
            </w:r>
            <w:r w:rsidR="002C35C7">
              <w:rPr>
                <w:rFonts w:ascii="Segoe UI Emoji" w:eastAsia="ＭＳ Ｐゴシック" w:hAnsi="Segoe UI Emoji" w:cs="Segoe UI Emoji" w:hint="eastAsia"/>
                <w:color w:val="0070C0"/>
              </w:rPr>
              <w:t>。</w:t>
            </w:r>
          </w:p>
          <w:p w14:paraId="46906299" w14:textId="211B0591" w:rsidR="00EA12B5" w:rsidRPr="00037E76" w:rsidRDefault="00381742">
            <w:pPr>
              <w:rPr>
                <w:rFonts w:ascii="ＭＳ Ｐゴシック" w:eastAsia="ＭＳ Ｐゴシック" w:hAnsi="ＭＳ Ｐゴシック"/>
              </w:rPr>
            </w:pPr>
            <w:r>
              <w:rPr>
                <w:rFonts w:ascii="Segoe UI Emoji" w:eastAsia="ＭＳ Ｐゴシック" w:hAnsi="Segoe UI Emoji" w:cs="Segoe UI Emoji"/>
                <w:color w:val="0070C0"/>
              </w:rPr>
              <w:t>◆</w:t>
            </w:r>
            <w:r w:rsidR="002C35C7">
              <w:rPr>
                <w:rFonts w:ascii="Segoe UI Emoji" w:eastAsia="ＭＳ Ｐゴシック" w:hAnsi="Segoe UI Emoji" w:cs="Segoe UI Emoji" w:hint="eastAsia"/>
                <w:color w:val="0070C0"/>
              </w:rPr>
              <w:t>こうした取組を通じて、地域の企業や</w:t>
            </w:r>
            <w:r w:rsidR="002C35C7" w:rsidRPr="00466DE0">
              <w:rPr>
                <w:rFonts w:ascii="ＭＳ Ｐゴシック" w:eastAsia="ＭＳ Ｐゴシック" w:hAnsi="ＭＳ Ｐゴシック" w:cs="Segoe UI Emoji" w:hint="eastAsia"/>
                <w:color w:val="0070C0"/>
              </w:rPr>
              <w:t>JA</w:t>
            </w:r>
            <w:r w:rsidR="002C35C7">
              <w:rPr>
                <w:rFonts w:ascii="ＭＳ Ｐゴシック" w:eastAsia="ＭＳ Ｐゴシック" w:hAnsi="ＭＳ Ｐゴシック" w:cs="Segoe UI Emoji" w:hint="eastAsia"/>
                <w:color w:val="0070C0"/>
              </w:rPr>
              <w:t>、特別支援学校とも様々な連携や交流が図れるようになり、地域活性化にも貢献できるようなった。</w:t>
            </w: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697F5956" w14:textId="77777777" w:rsidR="002C35C7" w:rsidRDefault="002C35C7" w:rsidP="002C35C7">
            <w:pPr>
              <w:rPr>
                <w:rFonts w:ascii="Segoe UI Emoji" w:eastAsia="ＭＳ Ｐゴシック" w:hAnsi="Segoe UI Emoji" w:cs="Segoe UI Emoji"/>
                <w:color w:val="0070C0"/>
              </w:rPr>
            </w:pPr>
            <w:r w:rsidRPr="00B600E0">
              <w:rPr>
                <w:rFonts w:ascii="Segoe UI Emoji" w:eastAsia="ＭＳ Ｐゴシック" w:hAnsi="Segoe UI Emoji" w:cs="Segoe UI Emoji" w:hint="eastAsia"/>
                <w:color w:val="0070C0"/>
              </w:rPr>
              <w:t>２０２２年に農山漁村振興交付金を活用して、あいまいな作業を肩代わりするロボット「ゼロアグリ」とゼロアグリと相性のよいハウス栽培も導入したことで、精神障害を持つ人の特性と作業がマッチし、収益アップ</w:t>
            </w:r>
            <w:r>
              <w:rPr>
                <w:rFonts w:ascii="Segoe UI Emoji" w:eastAsia="ＭＳ Ｐゴシック" w:hAnsi="Segoe UI Emoji" w:cs="Segoe UI Emoji" w:hint="eastAsia"/>
                <w:color w:val="0070C0"/>
              </w:rPr>
              <w:t>にもつながっている。スマート農業の導入により、今後、機械操作に身体障害者を雇用することも検討しており、障害者の作業の幅が広がった。</w:t>
            </w:r>
          </w:p>
          <w:p w14:paraId="5593245D" w14:textId="42658396" w:rsidR="002C35C7" w:rsidRPr="00B600E0"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2C35C7">
              <w:rPr>
                <w:rFonts w:ascii="Segoe UI Emoji" w:eastAsia="ＭＳ Ｐゴシック" w:hAnsi="Segoe UI Emoji" w:cs="Segoe UI Emoji" w:hint="eastAsia"/>
                <w:color w:val="0070C0"/>
              </w:rPr>
              <w:t>農福連携の取組みを通じて様々な分野の方とつながりができ、情報交換することでノウフクの輪が広がっているようにい感じる。</w:t>
            </w:r>
          </w:p>
          <w:p w14:paraId="08E6E1C0" w14:textId="0436E00C" w:rsidR="002C35C7"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Pr>
                <w:rFonts w:ascii="Segoe UI Emoji" w:eastAsia="ＭＳ Ｐゴシック" w:hAnsi="Segoe UI Emoji" w:cs="Segoe UI Emoji" w:hint="eastAsia"/>
                <w:color w:val="0070C0"/>
              </w:rPr>
              <w:t>自分たちの取組が地域のニュースや新聞などに取り上げられたことから、</w:t>
            </w:r>
            <w:r w:rsidR="002C35C7" w:rsidRPr="00B600E0">
              <w:rPr>
                <w:rFonts w:ascii="Segoe UI Emoji" w:eastAsia="ＭＳ Ｐゴシック" w:hAnsi="Segoe UI Emoji" w:cs="Segoe UI Emoji" w:hint="eastAsia"/>
                <w:color w:val="0070C0"/>
              </w:rPr>
              <w:t>農福連携の取組に興味をもった地域外のレストランやスーパーなどからも当事業所の農産物を扱いたいといった申し出があり、販路が拡大している。</w:t>
            </w:r>
          </w:p>
          <w:p w14:paraId="535003F9" w14:textId="0AC36F45" w:rsidR="002C35C7" w:rsidRDefault="00381742" w:rsidP="002C35C7">
            <w:pPr>
              <w:rPr>
                <w:rFonts w:ascii="ＭＳ Ｐゴシック" w:eastAsia="ＭＳ Ｐゴシック" w:hAnsi="ＭＳ Ｐゴシック" w:cs="Segoe UI Emoji"/>
                <w:color w:val="0070C0"/>
              </w:rPr>
            </w:pPr>
            <w:r>
              <w:rPr>
                <w:rFonts w:ascii="Segoe UI Emoji" w:eastAsia="ＭＳ Ｐゴシック" w:hAnsi="Segoe UI Emoji" w:cs="Segoe UI Emoji"/>
                <w:color w:val="0070C0"/>
              </w:rPr>
              <w:t>◆</w:t>
            </w:r>
            <w:r w:rsidR="002C35C7">
              <w:rPr>
                <w:rFonts w:ascii="Segoe UI Emoji" w:eastAsia="ＭＳ Ｐゴシック" w:hAnsi="Segoe UI Emoji" w:cs="Segoe UI Emoji" w:hint="eastAsia"/>
                <w:color w:val="0070C0"/>
              </w:rPr>
              <w:t>マルシェで知り合った方からノウフク</w:t>
            </w:r>
            <w:r w:rsidR="002C35C7" w:rsidRPr="00F85F77">
              <w:rPr>
                <w:rFonts w:ascii="ＭＳ Ｐゴシック" w:eastAsia="ＭＳ Ｐゴシック" w:hAnsi="ＭＳ Ｐゴシック" w:cs="Segoe UI Emoji" w:hint="eastAsia"/>
                <w:color w:val="0070C0"/>
              </w:rPr>
              <w:t>JAS</w:t>
            </w:r>
            <w:r w:rsidR="002C35C7">
              <w:rPr>
                <w:rFonts w:ascii="ＭＳ Ｐゴシック" w:eastAsia="ＭＳ Ｐゴシック" w:hAnsi="ＭＳ Ｐゴシック" w:cs="Segoe UI Emoji" w:hint="eastAsia"/>
                <w:color w:val="0070C0"/>
              </w:rPr>
              <w:t>について、説明を受け、関心を持ったことからノウフクJASの取得を行ったところ、商談会にお誘いを受け、ノウフクJASの商品をバイヤーに説明したところ、商談が成立し、新たな販路の開拓につながった。</w:t>
            </w:r>
          </w:p>
          <w:p w14:paraId="3FB552AE" w14:textId="69FFDF13" w:rsidR="002C35C7" w:rsidRPr="00B600E0" w:rsidRDefault="00381742" w:rsidP="002C35C7">
            <w:pPr>
              <w:rPr>
                <w:rFonts w:ascii="ＭＳ Ｐゴシック" w:eastAsia="ＭＳ Ｐゴシック" w:hAnsi="ＭＳ Ｐゴシック"/>
                <w:color w:val="0070C0"/>
              </w:rPr>
            </w:pPr>
            <w:r>
              <w:rPr>
                <w:rFonts w:ascii="Segoe UI Emoji" w:eastAsia="ＭＳ Ｐゴシック" w:hAnsi="Segoe UI Emoji" w:cs="Segoe UI Emoji"/>
                <w:color w:val="0070C0"/>
              </w:rPr>
              <w:t>◆</w:t>
            </w:r>
            <w:r w:rsidR="002C35C7" w:rsidRPr="00B600E0">
              <w:rPr>
                <w:rFonts w:ascii="Segoe UI Emoji" w:eastAsia="ＭＳ Ｐゴシック" w:hAnsi="Segoe UI Emoji" w:cs="Segoe UI Emoji" w:hint="eastAsia"/>
                <w:color w:val="0070C0"/>
              </w:rPr>
              <w:t>刑務所出所者の受け入れも開始しており、生きづらさを抱えた受け皿となる取組を行っている。</w:t>
            </w:r>
          </w:p>
          <w:p w14:paraId="2A31B447" w14:textId="47FA1E60" w:rsidR="002C35C7" w:rsidRPr="00B600E0"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2C35C7" w:rsidRPr="00B600E0">
              <w:rPr>
                <w:rFonts w:ascii="Segoe UI Emoji" w:eastAsia="ＭＳ Ｐゴシック" w:hAnsi="Segoe UI Emoji" w:cs="Segoe UI Emoji" w:hint="eastAsia"/>
                <w:color w:val="0070C0"/>
              </w:rPr>
              <w:t>障害者等の目線で農作業の見直しを行い、ユニバーサル農業に取組に取り組んでいる。</w:t>
            </w:r>
          </w:p>
          <w:p w14:paraId="379C580F" w14:textId="0C0C7D33" w:rsidR="00EA12B5" w:rsidRPr="00037E76" w:rsidRDefault="00381742">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2C35C7" w:rsidRPr="00B600E0">
              <w:rPr>
                <w:rFonts w:ascii="Segoe UI Emoji" w:eastAsia="ＭＳ Ｐゴシック" w:hAnsi="Segoe UI Emoji" w:cs="Segoe UI Emoji" w:hint="eastAsia"/>
                <w:color w:val="0070C0"/>
              </w:rPr>
              <w:t>障害のある子供を持つ親御さんから、ここの事業所でうちの子供を働かせてほしいといった要望も多く寄せられており、事業の拡大を検討しているところである。</w:t>
            </w: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2C35C7" w:rsidRPr="00037E76" w14:paraId="5FD8C036" w14:textId="77777777" w:rsidTr="00E30C81">
        <w:tc>
          <w:tcPr>
            <w:tcW w:w="1323" w:type="dxa"/>
            <w:vMerge w:val="restart"/>
          </w:tcPr>
          <w:p w14:paraId="7B29458A" w14:textId="7924F652" w:rsidR="002C35C7" w:rsidRPr="00037E76" w:rsidRDefault="002C35C7" w:rsidP="002C35C7">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農地面積</w:t>
            </w:r>
          </w:p>
        </w:tc>
        <w:tc>
          <w:tcPr>
            <w:tcW w:w="648" w:type="dxa"/>
          </w:tcPr>
          <w:p w14:paraId="795DB3F1" w14:textId="22FDF998" w:rsidR="002C35C7" w:rsidRPr="00037E76" w:rsidRDefault="002C35C7" w:rsidP="002C35C7">
            <w:pPr>
              <w:jc w:val="center"/>
              <w:rPr>
                <w:rFonts w:ascii="ＭＳ Ｐゴシック" w:eastAsia="ＭＳ Ｐゴシック" w:hAnsi="ＭＳ Ｐゴシック"/>
              </w:rPr>
            </w:pPr>
            <w:r>
              <w:rPr>
                <w:rFonts w:ascii="ＭＳ Ｐゴシック" w:eastAsia="ＭＳ Ｐゴシック" w:hAnsi="ＭＳ Ｐゴシック" w:hint="eastAsia"/>
                <w:color w:val="0070C0"/>
              </w:rPr>
              <w:t>a</w:t>
            </w:r>
          </w:p>
        </w:tc>
        <w:tc>
          <w:tcPr>
            <w:tcW w:w="1016" w:type="dxa"/>
          </w:tcPr>
          <w:p w14:paraId="7C1777FA" w14:textId="045CF026"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50</w:t>
            </w:r>
          </w:p>
        </w:tc>
        <w:tc>
          <w:tcPr>
            <w:tcW w:w="1056" w:type="dxa"/>
          </w:tcPr>
          <w:p w14:paraId="1ACD2BA6" w14:textId="7C75908E"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50</w:t>
            </w:r>
          </w:p>
        </w:tc>
        <w:tc>
          <w:tcPr>
            <w:tcW w:w="1049" w:type="dxa"/>
          </w:tcPr>
          <w:p w14:paraId="4C1045F6" w14:textId="4537A4FA"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80</w:t>
            </w:r>
          </w:p>
        </w:tc>
        <w:tc>
          <w:tcPr>
            <w:tcW w:w="1049" w:type="dxa"/>
          </w:tcPr>
          <w:p w14:paraId="2758D339" w14:textId="02C0DB5F"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tcPr>
          <w:p w14:paraId="15ABF7EB" w14:textId="3BAC891A"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w:t>
            </w:r>
          </w:p>
        </w:tc>
        <w:tc>
          <w:tcPr>
            <w:tcW w:w="1049" w:type="dxa"/>
          </w:tcPr>
          <w:p w14:paraId="0152AD6B" w14:textId="65149020"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200</w:t>
            </w:r>
          </w:p>
        </w:tc>
        <w:tc>
          <w:tcPr>
            <w:tcW w:w="1049" w:type="dxa"/>
          </w:tcPr>
          <w:p w14:paraId="5BD39A71" w14:textId="60E9F8C2"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200</w:t>
            </w:r>
          </w:p>
        </w:tc>
      </w:tr>
      <w:tr w:rsidR="002C35C7" w:rsidRPr="00037E76" w14:paraId="7D1F3DE7" w14:textId="77777777">
        <w:tc>
          <w:tcPr>
            <w:tcW w:w="1323" w:type="dxa"/>
            <w:vMerge/>
          </w:tcPr>
          <w:p w14:paraId="5CDB5C0B" w14:textId="54A62EDE" w:rsidR="002C35C7" w:rsidRPr="00037E76" w:rsidRDefault="002C35C7" w:rsidP="002C35C7">
            <w:pPr>
              <w:spacing w:line="276" w:lineRule="auto"/>
              <w:rPr>
                <w:rFonts w:ascii="ＭＳ Ｐゴシック" w:eastAsia="ＭＳ Ｐゴシック" w:hAnsi="ＭＳ Ｐゴシック"/>
              </w:rPr>
            </w:pPr>
          </w:p>
        </w:tc>
        <w:tc>
          <w:tcPr>
            <w:tcW w:w="7965" w:type="dxa"/>
            <w:gridSpan w:val="8"/>
          </w:tcPr>
          <w:p w14:paraId="18B544DB" w14:textId="057A7CD3" w:rsidR="002C35C7" w:rsidRPr="00037E76" w:rsidRDefault="002C35C7" w:rsidP="002C35C7">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4A5520">
              <w:rPr>
                <w:rFonts w:ascii="ＭＳ Ｐゴシック" w:eastAsia="ＭＳ Ｐゴシック" w:hAnsi="ＭＳ Ｐゴシック" w:hint="eastAsia"/>
                <w:color w:val="0070C0"/>
              </w:rPr>
              <w:t>農地面積は取組当初から４倍に増加</w:t>
            </w:r>
          </w:p>
        </w:tc>
      </w:tr>
      <w:tr w:rsidR="002C35C7" w:rsidRPr="00037E76" w14:paraId="4CC5C166" w14:textId="77777777" w:rsidTr="005E1C38">
        <w:tc>
          <w:tcPr>
            <w:tcW w:w="1323" w:type="dxa"/>
            <w:vMerge w:val="restart"/>
          </w:tcPr>
          <w:p w14:paraId="75C5318C" w14:textId="5271D1BC" w:rsidR="002C35C7" w:rsidRPr="00037E76" w:rsidRDefault="002C35C7" w:rsidP="002C35C7">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農業の売上高</w:t>
            </w:r>
          </w:p>
        </w:tc>
        <w:tc>
          <w:tcPr>
            <w:tcW w:w="648" w:type="dxa"/>
          </w:tcPr>
          <w:p w14:paraId="290AB45B" w14:textId="55756084" w:rsidR="002C35C7" w:rsidRPr="00037E76" w:rsidRDefault="002C35C7" w:rsidP="002C35C7">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万円</w:t>
            </w:r>
          </w:p>
        </w:tc>
        <w:tc>
          <w:tcPr>
            <w:tcW w:w="1016" w:type="dxa"/>
          </w:tcPr>
          <w:p w14:paraId="1AB5E180" w14:textId="13049A39"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56" w:type="dxa"/>
          </w:tcPr>
          <w:p w14:paraId="4E98A831" w14:textId="329D3042"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w:t>
            </w:r>
          </w:p>
        </w:tc>
        <w:tc>
          <w:tcPr>
            <w:tcW w:w="1049" w:type="dxa"/>
          </w:tcPr>
          <w:p w14:paraId="51793E96" w14:textId="53512C9E"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300</w:t>
            </w:r>
          </w:p>
        </w:tc>
        <w:tc>
          <w:tcPr>
            <w:tcW w:w="1049" w:type="dxa"/>
          </w:tcPr>
          <w:p w14:paraId="3362D1B7" w14:textId="6C297EAA"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400</w:t>
            </w:r>
          </w:p>
        </w:tc>
        <w:tc>
          <w:tcPr>
            <w:tcW w:w="1049" w:type="dxa"/>
          </w:tcPr>
          <w:p w14:paraId="71142F6C" w14:textId="0EED34B9"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800</w:t>
            </w:r>
          </w:p>
        </w:tc>
        <w:tc>
          <w:tcPr>
            <w:tcW w:w="1049" w:type="dxa"/>
          </w:tcPr>
          <w:p w14:paraId="2E6C2930" w14:textId="3D0C6583"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1,200</w:t>
            </w:r>
          </w:p>
        </w:tc>
        <w:tc>
          <w:tcPr>
            <w:tcW w:w="1049" w:type="dxa"/>
          </w:tcPr>
          <w:p w14:paraId="0674E019" w14:textId="1F9F374C"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1,200</w:t>
            </w:r>
          </w:p>
        </w:tc>
      </w:tr>
      <w:tr w:rsidR="002C35C7" w:rsidRPr="00037E76" w14:paraId="59EBEFFA" w14:textId="77777777">
        <w:tc>
          <w:tcPr>
            <w:tcW w:w="1323" w:type="dxa"/>
            <w:vMerge/>
          </w:tcPr>
          <w:p w14:paraId="543E9D73" w14:textId="77777777" w:rsidR="002C35C7" w:rsidRPr="00037E76" w:rsidRDefault="002C35C7" w:rsidP="002C35C7">
            <w:pPr>
              <w:spacing w:line="276" w:lineRule="auto"/>
              <w:rPr>
                <w:rFonts w:ascii="ＭＳ Ｐゴシック" w:eastAsia="ＭＳ Ｐゴシック" w:hAnsi="ＭＳ Ｐゴシック"/>
              </w:rPr>
            </w:pPr>
          </w:p>
        </w:tc>
        <w:tc>
          <w:tcPr>
            <w:tcW w:w="7965" w:type="dxa"/>
            <w:gridSpan w:val="8"/>
          </w:tcPr>
          <w:p w14:paraId="7F75813D" w14:textId="553FC4CB" w:rsidR="002C35C7" w:rsidRPr="00037E76" w:rsidRDefault="002C35C7" w:rsidP="002C35C7">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7265EA">
              <w:rPr>
                <w:rFonts w:ascii="ＭＳ Ｐゴシック" w:eastAsia="ＭＳ Ｐゴシック" w:hAnsi="ＭＳ Ｐゴシック" w:hint="eastAsia"/>
                <w:color w:val="0070C0"/>
              </w:rPr>
              <w:t>農業収入は着実に増加し、１２倍に増加</w:t>
            </w:r>
          </w:p>
        </w:tc>
      </w:tr>
      <w:tr w:rsidR="002C35C7" w:rsidRPr="00037E76" w14:paraId="0236732E" w14:textId="77777777" w:rsidTr="005E1C38">
        <w:tc>
          <w:tcPr>
            <w:tcW w:w="1323" w:type="dxa"/>
            <w:vMerge w:val="restart"/>
          </w:tcPr>
          <w:p w14:paraId="0803DE93" w14:textId="7387FDB3" w:rsidR="002C35C7" w:rsidRPr="00037E76" w:rsidRDefault="002C35C7" w:rsidP="002C35C7">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一人当たり月平均工賃</w:t>
            </w:r>
          </w:p>
        </w:tc>
        <w:tc>
          <w:tcPr>
            <w:tcW w:w="648" w:type="dxa"/>
          </w:tcPr>
          <w:p w14:paraId="177E6B4C" w14:textId="1CF26018" w:rsidR="002C35C7" w:rsidRPr="00037E76" w:rsidRDefault="002C35C7" w:rsidP="002C35C7">
            <w:pPr>
              <w:jc w:val="center"/>
              <w:rPr>
                <w:rFonts w:ascii="ＭＳ Ｐゴシック" w:eastAsia="ＭＳ Ｐゴシック" w:hAnsi="ＭＳ Ｐゴシック"/>
              </w:rPr>
            </w:pPr>
            <w:r>
              <w:rPr>
                <w:rFonts w:ascii="ＭＳ Ｐゴシック" w:eastAsia="ＭＳ Ｐゴシック" w:hAnsi="ＭＳ Ｐゴシック" w:hint="eastAsia"/>
                <w:color w:val="0070C0"/>
              </w:rPr>
              <w:t>円</w:t>
            </w:r>
          </w:p>
        </w:tc>
        <w:tc>
          <w:tcPr>
            <w:tcW w:w="1016" w:type="dxa"/>
          </w:tcPr>
          <w:p w14:paraId="4C859887" w14:textId="195D2B00"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12,000</w:t>
            </w:r>
          </w:p>
        </w:tc>
        <w:tc>
          <w:tcPr>
            <w:tcW w:w="1056" w:type="dxa"/>
          </w:tcPr>
          <w:p w14:paraId="67E6F76F" w14:textId="26474DE8"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12,000</w:t>
            </w:r>
          </w:p>
        </w:tc>
        <w:tc>
          <w:tcPr>
            <w:tcW w:w="1049" w:type="dxa"/>
          </w:tcPr>
          <w:p w14:paraId="22AF3957" w14:textId="18848BE2"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13,500</w:t>
            </w:r>
          </w:p>
        </w:tc>
        <w:tc>
          <w:tcPr>
            <w:tcW w:w="1049" w:type="dxa"/>
          </w:tcPr>
          <w:p w14:paraId="3737742E" w14:textId="2FF72555"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14,000</w:t>
            </w:r>
          </w:p>
        </w:tc>
        <w:tc>
          <w:tcPr>
            <w:tcW w:w="1049" w:type="dxa"/>
          </w:tcPr>
          <w:p w14:paraId="6570DDAD" w14:textId="37600B9D"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20,000</w:t>
            </w:r>
          </w:p>
        </w:tc>
        <w:tc>
          <w:tcPr>
            <w:tcW w:w="1049" w:type="dxa"/>
          </w:tcPr>
          <w:p w14:paraId="35F5354D" w14:textId="7AAA68CA"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30,000</w:t>
            </w:r>
          </w:p>
        </w:tc>
        <w:tc>
          <w:tcPr>
            <w:tcW w:w="1049" w:type="dxa"/>
          </w:tcPr>
          <w:p w14:paraId="1B0AA3B1" w14:textId="7682F6A7"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30,000</w:t>
            </w:r>
          </w:p>
        </w:tc>
      </w:tr>
      <w:tr w:rsidR="002C35C7" w:rsidRPr="00037E76" w14:paraId="62E014EF" w14:textId="77777777">
        <w:tc>
          <w:tcPr>
            <w:tcW w:w="1323" w:type="dxa"/>
            <w:vMerge/>
          </w:tcPr>
          <w:p w14:paraId="296A783F" w14:textId="4D03A2BA" w:rsidR="002C35C7" w:rsidRPr="00037E76" w:rsidRDefault="002C35C7" w:rsidP="002C35C7">
            <w:pPr>
              <w:spacing w:line="276" w:lineRule="auto"/>
              <w:rPr>
                <w:rFonts w:ascii="ＭＳ Ｐゴシック" w:eastAsia="ＭＳ Ｐゴシック" w:hAnsi="ＭＳ Ｐゴシック"/>
                <w:sz w:val="18"/>
                <w:szCs w:val="18"/>
              </w:rPr>
            </w:pPr>
          </w:p>
        </w:tc>
        <w:tc>
          <w:tcPr>
            <w:tcW w:w="7965" w:type="dxa"/>
            <w:gridSpan w:val="8"/>
          </w:tcPr>
          <w:p w14:paraId="63C6F634" w14:textId="0BE959F8" w:rsidR="002C35C7" w:rsidRPr="00037E76" w:rsidRDefault="002C35C7" w:rsidP="002C35C7">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431592">
              <w:rPr>
                <w:rFonts w:ascii="ＭＳ Ｐゴシック" w:eastAsia="ＭＳ Ｐゴシック" w:hAnsi="ＭＳ Ｐゴシック" w:hint="eastAsia"/>
                <w:color w:val="0070C0"/>
              </w:rPr>
              <w:t>２０２２年度に平均工賃が県平均を上回り、平均工賃５万円の人もい</w:t>
            </w:r>
            <w:r>
              <w:rPr>
                <w:rFonts w:ascii="ＭＳ Ｐゴシック" w:eastAsia="ＭＳ Ｐゴシック" w:hAnsi="ＭＳ Ｐゴシック" w:hint="eastAsia"/>
                <w:color w:val="0070C0"/>
              </w:rPr>
              <w:t>る。</w:t>
            </w:r>
          </w:p>
        </w:tc>
      </w:tr>
      <w:tr w:rsidR="002C35C7" w:rsidRPr="00037E76" w14:paraId="45EB554B" w14:textId="77777777" w:rsidTr="005E1C38">
        <w:tc>
          <w:tcPr>
            <w:tcW w:w="1323" w:type="dxa"/>
            <w:vMerge w:val="restart"/>
            <w:shd w:val="clear" w:color="auto" w:fill="auto"/>
          </w:tcPr>
          <w:p w14:paraId="7B1E0388" w14:textId="431CA527" w:rsidR="002C35C7" w:rsidRPr="00037E76" w:rsidRDefault="002C35C7" w:rsidP="002C35C7">
            <w:pPr>
              <w:spacing w:line="276" w:lineRule="auto"/>
              <w:rPr>
                <w:rFonts w:ascii="ＭＳ Ｐゴシック" w:eastAsia="ＭＳ Ｐゴシック" w:hAnsi="ＭＳ Ｐゴシック"/>
              </w:rPr>
            </w:pPr>
            <w:r w:rsidRPr="009D37D1">
              <w:rPr>
                <w:rFonts w:ascii="ＭＳ Ｐゴシック" w:eastAsia="ＭＳ Ｐゴシック" w:hAnsi="ＭＳ Ｐゴシック" w:hint="eastAsia"/>
                <w:color w:val="0070C0"/>
              </w:rPr>
              <w:t>農作業に関わる障害者数</w:t>
            </w:r>
          </w:p>
        </w:tc>
        <w:tc>
          <w:tcPr>
            <w:tcW w:w="648" w:type="dxa"/>
            <w:shd w:val="clear" w:color="auto" w:fill="auto"/>
          </w:tcPr>
          <w:p w14:paraId="497A6521" w14:textId="661A1E88" w:rsidR="002C35C7" w:rsidRPr="00037E76" w:rsidRDefault="002C35C7" w:rsidP="002C35C7">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人</w:t>
            </w:r>
          </w:p>
        </w:tc>
        <w:tc>
          <w:tcPr>
            <w:tcW w:w="1016" w:type="dxa"/>
          </w:tcPr>
          <w:p w14:paraId="38BF1AAC" w14:textId="131230E9"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w:t>
            </w:r>
          </w:p>
        </w:tc>
        <w:tc>
          <w:tcPr>
            <w:tcW w:w="1056" w:type="dxa"/>
            <w:shd w:val="clear" w:color="auto" w:fill="auto"/>
          </w:tcPr>
          <w:p w14:paraId="77866C0A" w14:textId="3BEB0488"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w:t>
            </w:r>
          </w:p>
        </w:tc>
        <w:tc>
          <w:tcPr>
            <w:tcW w:w="1049" w:type="dxa"/>
            <w:shd w:val="clear" w:color="auto" w:fill="auto"/>
          </w:tcPr>
          <w:p w14:paraId="7AEBBFA7" w14:textId="42199D7D"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w:t>
            </w:r>
          </w:p>
        </w:tc>
        <w:tc>
          <w:tcPr>
            <w:tcW w:w="1049" w:type="dxa"/>
            <w:shd w:val="clear" w:color="auto" w:fill="auto"/>
          </w:tcPr>
          <w:p w14:paraId="41246BF8" w14:textId="6BBB9435"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w:t>
            </w:r>
          </w:p>
        </w:tc>
        <w:tc>
          <w:tcPr>
            <w:tcW w:w="1049" w:type="dxa"/>
            <w:shd w:val="clear" w:color="auto" w:fill="auto"/>
          </w:tcPr>
          <w:p w14:paraId="2D4EDE24" w14:textId="1631A041"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22</w:t>
            </w:r>
          </w:p>
        </w:tc>
        <w:tc>
          <w:tcPr>
            <w:tcW w:w="1049" w:type="dxa"/>
            <w:shd w:val="clear" w:color="auto" w:fill="auto"/>
          </w:tcPr>
          <w:p w14:paraId="45ACC4C6" w14:textId="08DD9FC7"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22</w:t>
            </w:r>
          </w:p>
        </w:tc>
        <w:tc>
          <w:tcPr>
            <w:tcW w:w="1049" w:type="dxa"/>
            <w:shd w:val="clear" w:color="auto" w:fill="auto"/>
          </w:tcPr>
          <w:p w14:paraId="1005B487" w14:textId="394757AE" w:rsidR="002C35C7" w:rsidRPr="00037E76" w:rsidRDefault="002C35C7" w:rsidP="002C35C7">
            <w:pPr>
              <w:jc w:val="right"/>
              <w:rPr>
                <w:rFonts w:ascii="ＭＳ Ｐゴシック" w:eastAsia="ＭＳ Ｐゴシック" w:hAnsi="ＭＳ Ｐゴシック"/>
              </w:rPr>
            </w:pPr>
            <w:r>
              <w:rPr>
                <w:rFonts w:ascii="ＭＳ Ｐゴシック" w:eastAsia="ＭＳ Ｐゴシック" w:hAnsi="ＭＳ Ｐゴシック" w:hint="eastAsia"/>
                <w:color w:val="0070C0"/>
              </w:rPr>
              <w:t>22</w:t>
            </w:r>
          </w:p>
        </w:tc>
      </w:tr>
      <w:tr w:rsidR="002C35C7" w:rsidRPr="00037E76" w14:paraId="3C69A584" w14:textId="77777777">
        <w:tc>
          <w:tcPr>
            <w:tcW w:w="1323" w:type="dxa"/>
            <w:vMerge/>
            <w:shd w:val="clear" w:color="auto" w:fill="auto"/>
          </w:tcPr>
          <w:p w14:paraId="7033E533" w14:textId="77777777" w:rsidR="002C35C7" w:rsidRPr="00037E76" w:rsidRDefault="002C35C7" w:rsidP="002C35C7">
            <w:pPr>
              <w:spacing w:line="276" w:lineRule="auto"/>
              <w:rPr>
                <w:rFonts w:ascii="ＭＳ Ｐゴシック" w:eastAsia="ＭＳ Ｐゴシック" w:hAnsi="ＭＳ Ｐゴシック"/>
              </w:rPr>
            </w:pPr>
          </w:p>
        </w:tc>
        <w:tc>
          <w:tcPr>
            <w:tcW w:w="7965" w:type="dxa"/>
            <w:gridSpan w:val="8"/>
          </w:tcPr>
          <w:p w14:paraId="56209E66" w14:textId="1C1369D6" w:rsidR="002C35C7" w:rsidRPr="00037E76" w:rsidRDefault="002C35C7" w:rsidP="002C35C7">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7265EA">
              <w:rPr>
                <w:rFonts w:ascii="ＭＳ Ｐゴシック" w:eastAsia="ＭＳ Ｐゴシック" w:hAnsi="ＭＳ Ｐゴシック" w:hint="eastAsia"/>
                <w:color w:val="0070C0"/>
              </w:rPr>
              <w:t>農業規模の拡大により農作業に関わる障害者数が増加</w:t>
            </w:r>
          </w:p>
        </w:tc>
      </w:tr>
      <w:tr w:rsidR="002C35C7" w:rsidRPr="00037E76" w14:paraId="7E226988" w14:textId="77777777" w:rsidTr="005E1C38">
        <w:tc>
          <w:tcPr>
            <w:tcW w:w="1323" w:type="dxa"/>
            <w:vMerge w:val="restart"/>
          </w:tcPr>
          <w:p w14:paraId="4A386986" w14:textId="1F8695E2" w:rsidR="002C35C7" w:rsidRPr="00037E76" w:rsidRDefault="002C35C7" w:rsidP="002C35C7">
            <w:pPr>
              <w:spacing w:line="276" w:lineRule="auto"/>
              <w:rPr>
                <w:rFonts w:ascii="ＭＳ Ｐゴシック" w:eastAsia="ＭＳ Ｐゴシック" w:hAnsi="ＭＳ Ｐゴシック"/>
              </w:rPr>
            </w:pPr>
          </w:p>
        </w:tc>
        <w:tc>
          <w:tcPr>
            <w:tcW w:w="648" w:type="dxa"/>
          </w:tcPr>
          <w:p w14:paraId="71351BFC" w14:textId="399E9302" w:rsidR="002C35C7" w:rsidRPr="00037E76" w:rsidRDefault="002C35C7" w:rsidP="002C35C7">
            <w:pPr>
              <w:jc w:val="center"/>
              <w:rPr>
                <w:rFonts w:ascii="ＭＳ Ｐゴシック" w:eastAsia="ＭＳ Ｐゴシック" w:hAnsi="ＭＳ Ｐゴシック"/>
              </w:rPr>
            </w:pPr>
          </w:p>
        </w:tc>
        <w:tc>
          <w:tcPr>
            <w:tcW w:w="1016" w:type="dxa"/>
          </w:tcPr>
          <w:p w14:paraId="2EE4E235" w14:textId="77777777" w:rsidR="002C35C7" w:rsidRPr="00037E76" w:rsidRDefault="002C35C7" w:rsidP="002C35C7">
            <w:pPr>
              <w:jc w:val="right"/>
              <w:rPr>
                <w:rFonts w:ascii="ＭＳ Ｐゴシック" w:eastAsia="ＭＳ Ｐゴシック" w:hAnsi="ＭＳ Ｐゴシック"/>
              </w:rPr>
            </w:pPr>
          </w:p>
        </w:tc>
        <w:tc>
          <w:tcPr>
            <w:tcW w:w="1056" w:type="dxa"/>
          </w:tcPr>
          <w:p w14:paraId="1D7F7860" w14:textId="1D6E6351" w:rsidR="002C35C7" w:rsidRPr="00037E76" w:rsidRDefault="002C35C7" w:rsidP="002C35C7">
            <w:pPr>
              <w:jc w:val="right"/>
              <w:rPr>
                <w:rFonts w:ascii="ＭＳ Ｐゴシック" w:eastAsia="ＭＳ Ｐゴシック" w:hAnsi="ＭＳ Ｐゴシック"/>
              </w:rPr>
            </w:pPr>
          </w:p>
        </w:tc>
        <w:tc>
          <w:tcPr>
            <w:tcW w:w="1049" w:type="dxa"/>
          </w:tcPr>
          <w:p w14:paraId="3E39CF05" w14:textId="78C2F9AA" w:rsidR="002C35C7" w:rsidRPr="00037E76" w:rsidRDefault="002C35C7" w:rsidP="002C35C7">
            <w:pPr>
              <w:jc w:val="right"/>
              <w:rPr>
                <w:rFonts w:ascii="ＭＳ Ｐゴシック" w:eastAsia="ＭＳ Ｐゴシック" w:hAnsi="ＭＳ Ｐゴシック"/>
              </w:rPr>
            </w:pPr>
          </w:p>
        </w:tc>
        <w:tc>
          <w:tcPr>
            <w:tcW w:w="1049" w:type="dxa"/>
          </w:tcPr>
          <w:p w14:paraId="4AC7CBFB" w14:textId="51E5D255" w:rsidR="002C35C7" w:rsidRPr="00037E76" w:rsidRDefault="002C35C7" w:rsidP="002C35C7">
            <w:pPr>
              <w:jc w:val="right"/>
              <w:rPr>
                <w:rFonts w:ascii="ＭＳ Ｐゴシック" w:eastAsia="ＭＳ Ｐゴシック" w:hAnsi="ＭＳ Ｐゴシック"/>
              </w:rPr>
            </w:pPr>
          </w:p>
        </w:tc>
        <w:tc>
          <w:tcPr>
            <w:tcW w:w="1049" w:type="dxa"/>
          </w:tcPr>
          <w:p w14:paraId="6DE93BDD" w14:textId="43529333" w:rsidR="002C35C7" w:rsidRPr="00037E76" w:rsidRDefault="002C35C7" w:rsidP="002C35C7">
            <w:pPr>
              <w:jc w:val="right"/>
              <w:rPr>
                <w:rFonts w:ascii="ＭＳ Ｐゴシック" w:eastAsia="ＭＳ Ｐゴシック" w:hAnsi="ＭＳ Ｐゴシック"/>
              </w:rPr>
            </w:pPr>
          </w:p>
        </w:tc>
        <w:tc>
          <w:tcPr>
            <w:tcW w:w="1049" w:type="dxa"/>
          </w:tcPr>
          <w:p w14:paraId="27AA8BC4" w14:textId="0ED959B1" w:rsidR="002C35C7" w:rsidRPr="00037E76" w:rsidRDefault="002C35C7" w:rsidP="002C35C7">
            <w:pPr>
              <w:jc w:val="right"/>
              <w:rPr>
                <w:rFonts w:ascii="ＭＳ Ｐゴシック" w:eastAsia="ＭＳ Ｐゴシック" w:hAnsi="ＭＳ Ｐゴシック"/>
              </w:rPr>
            </w:pPr>
          </w:p>
        </w:tc>
        <w:tc>
          <w:tcPr>
            <w:tcW w:w="1049" w:type="dxa"/>
          </w:tcPr>
          <w:p w14:paraId="54C0A90E" w14:textId="2953CC82" w:rsidR="002C35C7" w:rsidRPr="00037E76" w:rsidRDefault="002C35C7" w:rsidP="002C35C7">
            <w:pPr>
              <w:jc w:val="right"/>
              <w:rPr>
                <w:rFonts w:ascii="ＭＳ Ｐゴシック" w:eastAsia="ＭＳ Ｐゴシック" w:hAnsi="ＭＳ Ｐゴシック"/>
              </w:rPr>
            </w:pPr>
          </w:p>
        </w:tc>
      </w:tr>
      <w:tr w:rsidR="002C35C7" w:rsidRPr="00037E76" w14:paraId="2E567561" w14:textId="77777777">
        <w:tc>
          <w:tcPr>
            <w:tcW w:w="1323" w:type="dxa"/>
            <w:vMerge/>
          </w:tcPr>
          <w:p w14:paraId="1BE645CA" w14:textId="0930D08D" w:rsidR="002C35C7" w:rsidRPr="00037E76" w:rsidRDefault="002C35C7" w:rsidP="002C35C7">
            <w:pPr>
              <w:spacing w:line="276" w:lineRule="auto"/>
              <w:rPr>
                <w:rFonts w:ascii="ＭＳ Ｐゴシック" w:eastAsia="ＭＳ Ｐゴシック" w:hAnsi="ＭＳ Ｐゴシック"/>
              </w:rPr>
            </w:pPr>
          </w:p>
        </w:tc>
        <w:tc>
          <w:tcPr>
            <w:tcW w:w="7965" w:type="dxa"/>
            <w:gridSpan w:val="8"/>
          </w:tcPr>
          <w:p w14:paraId="6C0C48EC" w14:textId="606DB162" w:rsidR="002C35C7" w:rsidRPr="00037E76" w:rsidRDefault="002C35C7" w:rsidP="002C35C7">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651DB1C0" w:rsidR="00476971" w:rsidRPr="00912298" w:rsidRDefault="00476971" w:rsidP="000C7AD9">
      <w:pPr>
        <w:spacing w:line="260" w:lineRule="exact"/>
        <w:ind w:leftChars="100" w:left="366" w:hangingChars="100" w:hanging="168"/>
        <w:jc w:val="left"/>
        <w:rPr>
          <w:rFonts w:ascii="ＭＳ Ｐゴシック" w:eastAsia="ＭＳ Ｐゴシック" w:hAnsi="ＭＳ Ｐゴシック"/>
          <w:sz w:val="18"/>
          <w:szCs w:val="21"/>
        </w:rPr>
      </w:pPr>
      <w:r w:rsidRPr="000C7AD9">
        <w:rPr>
          <w:rFonts w:ascii="メイリオ" w:eastAsia="メイリオ" w:hAnsi="メイリオ" w:hint="eastAsia"/>
          <w:sz w:val="18"/>
          <w:szCs w:val="18"/>
        </w:rPr>
        <w:t>※</w:t>
      </w:r>
      <w:r w:rsidRPr="000C7AD9">
        <w:rPr>
          <w:rFonts w:ascii="ＭＳ Ｐゴシック" w:eastAsia="ＭＳ Ｐゴシック" w:hAnsi="ＭＳ Ｐゴシック"/>
          <w:sz w:val="18"/>
          <w:szCs w:val="18"/>
        </w:rPr>
        <w:t>COVID-19</w:t>
      </w:r>
      <w:r w:rsidRPr="000C7AD9">
        <w:rPr>
          <w:rFonts w:ascii="ＭＳ Ｐゴシック" w:eastAsia="ＭＳ Ｐゴシック" w:hAnsi="ＭＳ Ｐゴシック" w:hint="eastAsia"/>
          <w:bCs/>
          <w:sz w:val="18"/>
          <w:szCs w:val="18"/>
        </w:rPr>
        <w:t>を原因として減少と</w:t>
      </w:r>
      <w:r w:rsidR="003E65B6" w:rsidRPr="000C7AD9">
        <w:rPr>
          <w:rFonts w:ascii="ＭＳ Ｐゴシック" w:eastAsia="ＭＳ Ｐゴシック" w:hAnsi="ＭＳ Ｐゴシック" w:hint="eastAsia"/>
          <w:bCs/>
          <w:sz w:val="18"/>
          <w:szCs w:val="18"/>
        </w:rPr>
        <w:t>なった</w:t>
      </w:r>
      <w:r w:rsidRPr="000C7AD9">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0C7AD9">
        <w:rPr>
          <w:rFonts w:ascii="ＭＳ Ｐゴシック" w:eastAsia="ＭＳ Ｐゴシック" w:hAnsi="ＭＳ Ｐゴシック"/>
          <w:bCs/>
          <w:sz w:val="18"/>
          <w:szCs w:val="18"/>
        </w:rPr>
        <w:t>COVID-19</w:t>
      </w:r>
      <w:r w:rsidRPr="000C7AD9">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0C7AD9">
        <w:rPr>
          <w:rFonts w:ascii="ＭＳ Ｐゴシック" w:eastAsia="ＭＳ Ｐゴシック" w:hAnsi="ＭＳ Ｐゴシック" w:hint="eastAsia"/>
          <w:bCs/>
          <w:sz w:val="18"/>
          <w:szCs w:val="18"/>
        </w:rPr>
        <w:t>場合は、「</w:t>
      </w:r>
      <w:r w:rsidR="006C231E" w:rsidRPr="000C7AD9">
        <w:rPr>
          <w:rFonts w:ascii="ＭＳ Ｐゴシック" w:eastAsia="ＭＳ Ｐゴシック" w:hAnsi="ＭＳ Ｐゴシック" w:hint="eastAsia"/>
          <w:bCs/>
          <w:sz w:val="18"/>
          <w:szCs w:val="18"/>
        </w:rPr>
        <w:t>４</w:t>
      </w:r>
      <w:r w:rsidRPr="000C7AD9">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0C7AD9">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2C35C7" w:rsidRPr="00037E76" w14:paraId="3BC40F75" w14:textId="77777777" w:rsidTr="00F5258E">
        <w:trPr>
          <w:trHeight w:val="1260"/>
        </w:trPr>
        <w:tc>
          <w:tcPr>
            <w:tcW w:w="1326" w:type="dxa"/>
          </w:tcPr>
          <w:p w14:paraId="2AA7EAD5" w14:textId="6BB0C6D4"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lastRenderedPageBreak/>
              <w:t>30</w:t>
            </w:r>
            <w:r w:rsidRPr="00E14C7D">
              <w:rPr>
                <w:rFonts w:ascii="ＭＳ Ｐゴシック" w:eastAsia="ＭＳ Ｐゴシック" w:hAnsi="ＭＳ Ｐゴシック"/>
                <w:color w:val="0070C0"/>
              </w:rPr>
              <w:t>a</w:t>
            </w:r>
            <w:r w:rsidRPr="00E14C7D">
              <w:rPr>
                <w:rFonts w:ascii="ＭＳ Ｐゴシック" w:eastAsia="ＭＳ Ｐゴシック" w:hAnsi="ＭＳ Ｐゴシック" w:hint="eastAsia"/>
                <w:color w:val="0070C0"/>
              </w:rPr>
              <w:t>の農地を</w:t>
            </w:r>
            <w:r w:rsidRPr="00E14C7D">
              <w:rPr>
                <w:rFonts w:ascii="ＭＳ Ｐゴシック" w:eastAsia="ＭＳ Ｐゴシック" w:hAnsi="ＭＳ Ｐゴシック"/>
                <w:color w:val="0070C0"/>
              </w:rPr>
              <w:t>借り</w:t>
            </w:r>
            <w:r w:rsidRPr="00E14C7D">
              <w:rPr>
                <w:rFonts w:ascii="ＭＳ Ｐゴシック" w:eastAsia="ＭＳ Ｐゴシック" w:hAnsi="ＭＳ Ｐゴシック" w:hint="eastAsia"/>
                <w:color w:val="0070C0"/>
              </w:rPr>
              <w:t>農業を開始</w:t>
            </w:r>
          </w:p>
        </w:tc>
        <w:tc>
          <w:tcPr>
            <w:tcW w:w="1327" w:type="dxa"/>
          </w:tcPr>
          <w:p w14:paraId="06E8B145" w14:textId="50F315F1"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t>農地面積を50</w:t>
            </w:r>
            <w:r w:rsidRPr="00E14C7D">
              <w:rPr>
                <w:rFonts w:ascii="ＭＳ Ｐゴシック" w:eastAsia="ＭＳ Ｐゴシック" w:hAnsi="ＭＳ Ｐゴシック"/>
                <w:color w:val="0070C0"/>
              </w:rPr>
              <w:t>a</w:t>
            </w:r>
            <w:r w:rsidRPr="00E14C7D">
              <w:rPr>
                <w:rFonts w:ascii="ＭＳ Ｐゴシック" w:eastAsia="ＭＳ Ｐゴシック" w:hAnsi="ＭＳ Ｐゴシック" w:hint="eastAsia"/>
                <w:color w:val="0070C0"/>
              </w:rPr>
              <w:t>に拡大し、水稲栽培を開始</w:t>
            </w:r>
          </w:p>
        </w:tc>
        <w:tc>
          <w:tcPr>
            <w:tcW w:w="1327" w:type="dxa"/>
          </w:tcPr>
          <w:p w14:paraId="27E546E9" w14:textId="726A54CC"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t>収益が向上し、農業収入は400万円に増加</w:t>
            </w:r>
          </w:p>
        </w:tc>
        <w:tc>
          <w:tcPr>
            <w:tcW w:w="1327" w:type="dxa"/>
          </w:tcPr>
          <w:p w14:paraId="5088E8E1" w14:textId="77777777" w:rsidR="002C35C7" w:rsidRPr="00E14C7D" w:rsidRDefault="002C35C7" w:rsidP="002C35C7">
            <w:pPr>
              <w:rPr>
                <w:rFonts w:ascii="ＭＳ Ｐゴシック" w:eastAsia="ＭＳ Ｐゴシック" w:hAnsi="ＭＳ Ｐゴシック"/>
                <w:color w:val="0070C0"/>
              </w:rPr>
            </w:pPr>
            <w:r w:rsidRPr="00E14C7D">
              <w:rPr>
                <w:rFonts w:ascii="ＭＳ Ｐゴシック" w:eastAsia="ＭＳ Ｐゴシック" w:hAnsi="ＭＳ Ｐゴシック" w:hint="eastAsia"/>
                <w:color w:val="0070C0"/>
              </w:rPr>
              <w:t>農山漁村振興交付金でカフェを整備</w:t>
            </w:r>
          </w:p>
          <w:p w14:paraId="21DE1DE1" w14:textId="2F5ACD4A"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t>農業体験を開始</w:t>
            </w:r>
          </w:p>
        </w:tc>
        <w:tc>
          <w:tcPr>
            <w:tcW w:w="1327" w:type="dxa"/>
          </w:tcPr>
          <w:p w14:paraId="612D1448" w14:textId="347A13EF"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t>農地面積は1</w:t>
            </w:r>
            <w:r w:rsidRPr="00E14C7D">
              <w:rPr>
                <w:rFonts w:ascii="ＭＳ Ｐゴシック" w:eastAsia="ＭＳ Ｐゴシック" w:hAnsi="ＭＳ Ｐゴシック"/>
                <w:color w:val="0070C0"/>
              </w:rPr>
              <w:t>00a</w:t>
            </w:r>
            <w:r w:rsidRPr="00E14C7D">
              <w:rPr>
                <w:rFonts w:ascii="ＭＳ Ｐゴシック" w:eastAsia="ＭＳ Ｐゴシック" w:hAnsi="ＭＳ Ｐゴシック" w:hint="eastAsia"/>
                <w:color w:val="0070C0"/>
              </w:rPr>
              <w:t>にまで拡大し、認定農業者として認定、ノウフJAS取得</w:t>
            </w:r>
          </w:p>
        </w:tc>
        <w:tc>
          <w:tcPr>
            <w:tcW w:w="1327" w:type="dxa"/>
          </w:tcPr>
          <w:p w14:paraId="196FFC4E" w14:textId="1A6903B0"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t>農業収入とカフェ収入で収益が大幅に増加。平均工賃は県平均を大きく上回る</w:t>
            </w:r>
          </w:p>
        </w:tc>
        <w:tc>
          <w:tcPr>
            <w:tcW w:w="1327" w:type="dxa"/>
          </w:tcPr>
          <w:p w14:paraId="782EF042" w14:textId="2C824BA7" w:rsidR="002C35C7" w:rsidRPr="00037E76" w:rsidRDefault="002C35C7" w:rsidP="002C35C7">
            <w:pPr>
              <w:rPr>
                <w:rFonts w:ascii="ＭＳ Ｐゴシック" w:eastAsia="ＭＳ Ｐゴシック" w:hAnsi="ＭＳ Ｐゴシック"/>
              </w:rPr>
            </w:pPr>
            <w:r w:rsidRPr="00E14C7D">
              <w:rPr>
                <w:rFonts w:ascii="ＭＳ Ｐゴシック" w:eastAsia="ＭＳ Ｐゴシック" w:hAnsi="ＭＳ Ｐゴシック" w:hint="eastAsia"/>
                <w:color w:val="0070C0"/>
              </w:rPr>
              <w:t>前年度と同様の収益が得られる見込み。新たに農産物加工に取り組む予定</w:t>
            </w: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1A2D5CE4" w14:textId="689DA944" w:rsidR="002C35C7" w:rsidRPr="002245C5"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sidRPr="002245C5">
              <w:rPr>
                <w:rFonts w:ascii="Segoe UI Emoji" w:eastAsia="ＭＳ Ｐゴシック" w:hAnsi="Segoe UI Emoji" w:cs="Segoe UI Emoji" w:hint="eastAsia"/>
                <w:color w:val="0070C0"/>
              </w:rPr>
              <w:t>収入の安定や利用者の周年就労を目指して、農産物加工に取り組み付加価値の向上に取り組むほか、農業ハウスを新設して、</w:t>
            </w:r>
            <w:proofErr w:type="gramStart"/>
            <w:r w:rsidR="002C35C7" w:rsidRPr="002245C5">
              <w:rPr>
                <w:rFonts w:ascii="Segoe UI Emoji" w:eastAsia="ＭＳ Ｐゴシック" w:hAnsi="Segoe UI Emoji" w:cs="Segoe UI Emoji" w:hint="eastAsia"/>
                <w:color w:val="0070C0"/>
              </w:rPr>
              <w:t>いち</w:t>
            </w:r>
            <w:proofErr w:type="gramEnd"/>
            <w:r w:rsidR="002C35C7" w:rsidRPr="002245C5">
              <w:rPr>
                <w:rFonts w:ascii="Segoe UI Emoji" w:eastAsia="ＭＳ Ｐゴシック" w:hAnsi="Segoe UI Emoji" w:cs="Segoe UI Emoji" w:hint="eastAsia"/>
                <w:color w:val="0070C0"/>
              </w:rPr>
              <w:t>ご栽培に取り組み、</w:t>
            </w:r>
            <w:proofErr w:type="gramStart"/>
            <w:r w:rsidR="002C35C7" w:rsidRPr="002245C5">
              <w:rPr>
                <w:rFonts w:ascii="Segoe UI Emoji" w:eastAsia="ＭＳ Ｐゴシック" w:hAnsi="Segoe UI Emoji" w:cs="Segoe UI Emoji" w:hint="eastAsia"/>
                <w:color w:val="0070C0"/>
              </w:rPr>
              <w:t>いち</w:t>
            </w:r>
            <w:proofErr w:type="gramEnd"/>
            <w:r w:rsidR="002C35C7" w:rsidRPr="002245C5">
              <w:rPr>
                <w:rFonts w:ascii="Segoe UI Emoji" w:eastAsia="ＭＳ Ｐゴシック" w:hAnsi="Segoe UI Emoji" w:cs="Segoe UI Emoji" w:hint="eastAsia"/>
                <w:color w:val="0070C0"/>
              </w:rPr>
              <w:t>ご狩りが行なえる観光農園とする予定である。</w:t>
            </w:r>
          </w:p>
          <w:p w14:paraId="59514F19" w14:textId="7FC44B11" w:rsidR="002C35C7" w:rsidRPr="002245C5" w:rsidRDefault="00381742" w:rsidP="002C35C7">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2C35C7" w:rsidRPr="002245C5">
              <w:rPr>
                <w:rFonts w:ascii="Segoe UI Emoji" w:eastAsia="ＭＳ Ｐゴシック" w:hAnsi="Segoe UI Emoji" w:cs="Segoe UI Emoji" w:hint="eastAsia"/>
                <w:color w:val="0070C0"/>
              </w:rPr>
              <w:t>高齢農家から農地を借りてほしいといった要望が多いことから、農地面積の拡大にあわせて就労継続支援</w:t>
            </w:r>
            <w:r w:rsidR="002C35C7" w:rsidRPr="002245C5">
              <w:rPr>
                <w:rFonts w:ascii="ＭＳ Ｐゴシック" w:eastAsia="ＭＳ Ｐゴシック" w:hAnsi="ＭＳ Ｐゴシック" w:cs="Segoe UI Emoji" w:hint="eastAsia"/>
                <w:color w:val="0070C0"/>
              </w:rPr>
              <w:t>A型</w:t>
            </w:r>
            <w:r w:rsidR="002C35C7" w:rsidRPr="002245C5">
              <w:rPr>
                <w:rFonts w:ascii="Segoe UI Emoji" w:eastAsia="ＭＳ Ｐゴシック" w:hAnsi="Segoe UI Emoji" w:cs="Segoe UI Emoji" w:hint="eastAsia"/>
                <w:color w:val="0070C0"/>
              </w:rPr>
              <w:t>事業所の開設を計画している。</w:t>
            </w:r>
          </w:p>
          <w:p w14:paraId="79562840" w14:textId="71A2276A" w:rsidR="009D6DB1" w:rsidRPr="00037E76" w:rsidRDefault="00381742">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2C35C7" w:rsidRPr="002245C5">
              <w:rPr>
                <w:rFonts w:ascii="Segoe UI Emoji" w:eastAsia="ＭＳ Ｐゴシック" w:hAnsi="Segoe UI Emoji" w:cs="Segoe UI Emoji" w:hint="eastAsia"/>
                <w:color w:val="0070C0"/>
              </w:rPr>
              <w:t>近隣の特別支援学校と連携して、農業体験を行うなど、卒業生の進路の一つとして、農業を選択してもらえる環境づくりをしたいと考えている。</w:t>
            </w: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4B2A5E6E" w:rsidR="000319B7" w:rsidRPr="002C35C7" w:rsidRDefault="002C35C7" w:rsidP="000319B7">
            <w:pPr>
              <w:rPr>
                <w:rFonts w:ascii="ＭＳ Ｐゴシック" w:eastAsia="ＭＳ Ｐゴシック" w:hAnsi="ＭＳ Ｐゴシック"/>
                <w:color w:val="0070C0"/>
              </w:rPr>
            </w:pPr>
            <w:r w:rsidRPr="002245C5">
              <w:rPr>
                <w:rFonts w:ascii="ＭＳ Ｐゴシック" w:eastAsia="ＭＳ Ｐゴシック" w:hAnsi="ＭＳ Ｐゴシック" w:hint="eastAsia"/>
                <w:color w:val="0070C0"/>
              </w:rPr>
              <w:t>ノウフク・アワード２０２２　優秀賞</w:t>
            </w: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4D5C1892" w:rsidR="00EA3F35" w:rsidRPr="002C35C7" w:rsidRDefault="002C35C7">
            <w:pPr>
              <w:rPr>
                <w:rFonts w:ascii="ＭＳ Ｐゴシック" w:eastAsia="ＭＳ Ｐゴシック" w:hAnsi="ＭＳ Ｐゴシック"/>
                <w:color w:val="0070C0"/>
              </w:rPr>
            </w:pPr>
            <w:r w:rsidRPr="002245C5">
              <w:rPr>
                <w:rFonts w:ascii="ＭＳ Ｐゴシック" w:eastAsia="ＭＳ Ｐゴシック" w:hAnsi="ＭＳ Ｐゴシック" w:hint="eastAsia"/>
                <w:color w:val="0070C0"/>
              </w:rPr>
              <w:t>農福連携等応援コンソーシアム</w:t>
            </w: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0343FF07"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3A20B0">
              <w:rPr>
                <w:rFonts w:ascii="ＭＳ Ｐゴシック" w:eastAsia="ＭＳ Ｐゴシック" w:hAnsi="ＭＳ Ｐゴシック" w:hint="eastAsia"/>
                <w:sz w:val="18"/>
                <w:szCs w:val="18"/>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441DF480" w14:textId="77777777" w:rsidR="002C35C7" w:rsidRPr="002245C5" w:rsidRDefault="002C35C7" w:rsidP="002C35C7">
            <w:pPr>
              <w:rPr>
                <w:rFonts w:ascii="ＭＳ Ｐゴシック" w:eastAsia="ＭＳ Ｐゴシック" w:hAnsi="ＭＳ Ｐゴシック"/>
                <w:color w:val="0070C0"/>
              </w:rPr>
            </w:pPr>
            <w:r w:rsidRPr="002245C5">
              <w:rPr>
                <w:rFonts w:ascii="ＭＳ Ｐゴシック" w:eastAsia="ＭＳ Ｐゴシック" w:hAnsi="ＭＳ Ｐゴシック" w:hint="eastAsia"/>
                <w:color w:val="0070C0"/>
              </w:rPr>
              <w:t>この欄への記載は任意ですが、取組を行う中で、上記で記載した内容以外で、これだけはPRしておきたいことや、エピソードとして、取組にあたって苦労されたこと、取組を進める中で印象的な出来事、取組の中での生じた変化や新たな発見などがあれば記載してください。</w:t>
            </w:r>
          </w:p>
          <w:p w14:paraId="56015763" w14:textId="77777777" w:rsidR="00856BFC" w:rsidRDefault="00856BFC">
            <w:pPr>
              <w:rPr>
                <w:rFonts w:ascii="ＭＳ Ｐゴシック" w:eastAsia="ＭＳ Ｐゴシック" w:hAnsi="ＭＳ Ｐゴシック"/>
              </w:rPr>
            </w:pPr>
          </w:p>
          <w:p w14:paraId="0079FA76" w14:textId="77777777" w:rsidR="002C35C7" w:rsidRPr="00037E76" w:rsidRDefault="002C35C7">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0724" w14:textId="77777777" w:rsidR="00F0413D" w:rsidRDefault="00F0413D" w:rsidP="00AF790C">
      <w:r>
        <w:separator/>
      </w:r>
    </w:p>
  </w:endnote>
  <w:endnote w:type="continuationSeparator" w:id="0">
    <w:p w14:paraId="2F5803E2" w14:textId="77777777" w:rsidR="00F0413D" w:rsidRDefault="00F0413D" w:rsidP="00AF790C">
      <w:r>
        <w:continuationSeparator/>
      </w:r>
    </w:p>
  </w:endnote>
  <w:endnote w:type="continuationNotice" w:id="1">
    <w:p w14:paraId="4C689373" w14:textId="77777777" w:rsidR="00F0413D" w:rsidRDefault="00F0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5513" w14:textId="77777777" w:rsidR="00F0413D" w:rsidRDefault="00F0413D" w:rsidP="00AF790C">
      <w:r>
        <w:separator/>
      </w:r>
    </w:p>
  </w:footnote>
  <w:footnote w:type="continuationSeparator" w:id="0">
    <w:p w14:paraId="3E1461CE" w14:textId="77777777" w:rsidR="00F0413D" w:rsidRDefault="00F0413D" w:rsidP="00AF790C">
      <w:r>
        <w:continuationSeparator/>
      </w:r>
    </w:p>
  </w:footnote>
  <w:footnote w:type="continuationNotice" w:id="1">
    <w:p w14:paraId="1FAB19E3" w14:textId="77777777" w:rsidR="00F0413D" w:rsidRDefault="00F041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319B7"/>
    <w:rsid w:val="000319DF"/>
    <w:rsid w:val="00033A47"/>
    <w:rsid w:val="00037E76"/>
    <w:rsid w:val="00040D48"/>
    <w:rsid w:val="00044CD5"/>
    <w:rsid w:val="00052205"/>
    <w:rsid w:val="00062E22"/>
    <w:rsid w:val="00065731"/>
    <w:rsid w:val="00065E84"/>
    <w:rsid w:val="00071344"/>
    <w:rsid w:val="00071F46"/>
    <w:rsid w:val="00077BFC"/>
    <w:rsid w:val="00077E7C"/>
    <w:rsid w:val="00080012"/>
    <w:rsid w:val="0008289B"/>
    <w:rsid w:val="00082DB8"/>
    <w:rsid w:val="00083BEA"/>
    <w:rsid w:val="00084196"/>
    <w:rsid w:val="0008772E"/>
    <w:rsid w:val="000A1D18"/>
    <w:rsid w:val="000A64AE"/>
    <w:rsid w:val="000B0B73"/>
    <w:rsid w:val="000B28FA"/>
    <w:rsid w:val="000C1197"/>
    <w:rsid w:val="000C3D7A"/>
    <w:rsid w:val="000C7AD9"/>
    <w:rsid w:val="000D7B0F"/>
    <w:rsid w:val="000E343E"/>
    <w:rsid w:val="000E43B1"/>
    <w:rsid w:val="000E540C"/>
    <w:rsid w:val="000E5411"/>
    <w:rsid w:val="000E6671"/>
    <w:rsid w:val="000E75F1"/>
    <w:rsid w:val="000F1238"/>
    <w:rsid w:val="001115F6"/>
    <w:rsid w:val="001210C6"/>
    <w:rsid w:val="00126830"/>
    <w:rsid w:val="00126B15"/>
    <w:rsid w:val="00131856"/>
    <w:rsid w:val="00135EA8"/>
    <w:rsid w:val="001410F0"/>
    <w:rsid w:val="001455E4"/>
    <w:rsid w:val="001510BA"/>
    <w:rsid w:val="00154022"/>
    <w:rsid w:val="0016488F"/>
    <w:rsid w:val="00164A95"/>
    <w:rsid w:val="001650F8"/>
    <w:rsid w:val="00170628"/>
    <w:rsid w:val="001768D6"/>
    <w:rsid w:val="00180EDE"/>
    <w:rsid w:val="001828D2"/>
    <w:rsid w:val="00183EDE"/>
    <w:rsid w:val="00187677"/>
    <w:rsid w:val="00191EFD"/>
    <w:rsid w:val="00194E45"/>
    <w:rsid w:val="001A532F"/>
    <w:rsid w:val="001B28C4"/>
    <w:rsid w:val="001B64D3"/>
    <w:rsid w:val="001C0FF0"/>
    <w:rsid w:val="001C178E"/>
    <w:rsid w:val="001D19BD"/>
    <w:rsid w:val="001F4B56"/>
    <w:rsid w:val="002017C8"/>
    <w:rsid w:val="002150A0"/>
    <w:rsid w:val="00225682"/>
    <w:rsid w:val="00226CC3"/>
    <w:rsid w:val="0023065B"/>
    <w:rsid w:val="002336F9"/>
    <w:rsid w:val="00234BA8"/>
    <w:rsid w:val="00235205"/>
    <w:rsid w:val="00236798"/>
    <w:rsid w:val="00236BD0"/>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147E"/>
    <w:rsid w:val="002947F2"/>
    <w:rsid w:val="00295526"/>
    <w:rsid w:val="002A2D9C"/>
    <w:rsid w:val="002A4911"/>
    <w:rsid w:val="002A54CD"/>
    <w:rsid w:val="002A5F12"/>
    <w:rsid w:val="002B36AB"/>
    <w:rsid w:val="002B57F2"/>
    <w:rsid w:val="002C195E"/>
    <w:rsid w:val="002C35C7"/>
    <w:rsid w:val="002C4646"/>
    <w:rsid w:val="002C4A3F"/>
    <w:rsid w:val="002D0773"/>
    <w:rsid w:val="002D2644"/>
    <w:rsid w:val="002E1408"/>
    <w:rsid w:val="002E1A85"/>
    <w:rsid w:val="002E2DE0"/>
    <w:rsid w:val="002F38B4"/>
    <w:rsid w:val="002F65CB"/>
    <w:rsid w:val="00301133"/>
    <w:rsid w:val="00307624"/>
    <w:rsid w:val="00307904"/>
    <w:rsid w:val="00327608"/>
    <w:rsid w:val="003310FB"/>
    <w:rsid w:val="00333EAE"/>
    <w:rsid w:val="0033785C"/>
    <w:rsid w:val="00340008"/>
    <w:rsid w:val="00346C3A"/>
    <w:rsid w:val="00350F3C"/>
    <w:rsid w:val="00357739"/>
    <w:rsid w:val="00360217"/>
    <w:rsid w:val="00360260"/>
    <w:rsid w:val="00370504"/>
    <w:rsid w:val="0037171C"/>
    <w:rsid w:val="003729D9"/>
    <w:rsid w:val="00374527"/>
    <w:rsid w:val="00381742"/>
    <w:rsid w:val="00381A8E"/>
    <w:rsid w:val="00384CA1"/>
    <w:rsid w:val="00396D3E"/>
    <w:rsid w:val="003A20B0"/>
    <w:rsid w:val="003A42B2"/>
    <w:rsid w:val="003A45F5"/>
    <w:rsid w:val="003B4BDB"/>
    <w:rsid w:val="003B593F"/>
    <w:rsid w:val="003B79A9"/>
    <w:rsid w:val="003C0581"/>
    <w:rsid w:val="003C1361"/>
    <w:rsid w:val="003D0813"/>
    <w:rsid w:val="003D7E9F"/>
    <w:rsid w:val="003E65B6"/>
    <w:rsid w:val="003F5A91"/>
    <w:rsid w:val="003F77AF"/>
    <w:rsid w:val="00400142"/>
    <w:rsid w:val="0041001E"/>
    <w:rsid w:val="00410381"/>
    <w:rsid w:val="00414759"/>
    <w:rsid w:val="00415D63"/>
    <w:rsid w:val="004233FD"/>
    <w:rsid w:val="00423809"/>
    <w:rsid w:val="00431693"/>
    <w:rsid w:val="004322D3"/>
    <w:rsid w:val="00432C24"/>
    <w:rsid w:val="0043511A"/>
    <w:rsid w:val="0044281B"/>
    <w:rsid w:val="004428FD"/>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A23"/>
    <w:rsid w:val="004C5738"/>
    <w:rsid w:val="004D6CDC"/>
    <w:rsid w:val="004E27C3"/>
    <w:rsid w:val="004E2EFC"/>
    <w:rsid w:val="004F0D27"/>
    <w:rsid w:val="004F6AED"/>
    <w:rsid w:val="00504643"/>
    <w:rsid w:val="00505F9E"/>
    <w:rsid w:val="005066A0"/>
    <w:rsid w:val="00514025"/>
    <w:rsid w:val="005167A9"/>
    <w:rsid w:val="005228DA"/>
    <w:rsid w:val="00523BCE"/>
    <w:rsid w:val="00530E29"/>
    <w:rsid w:val="00544692"/>
    <w:rsid w:val="00546F7E"/>
    <w:rsid w:val="00551F06"/>
    <w:rsid w:val="00555400"/>
    <w:rsid w:val="00581A80"/>
    <w:rsid w:val="00592330"/>
    <w:rsid w:val="005A3ECA"/>
    <w:rsid w:val="005A3F5B"/>
    <w:rsid w:val="005A62F9"/>
    <w:rsid w:val="005B2103"/>
    <w:rsid w:val="005B38CA"/>
    <w:rsid w:val="005B40F0"/>
    <w:rsid w:val="005B446C"/>
    <w:rsid w:val="005B7B3A"/>
    <w:rsid w:val="005D2D50"/>
    <w:rsid w:val="005D57A7"/>
    <w:rsid w:val="005D6761"/>
    <w:rsid w:val="005E1C38"/>
    <w:rsid w:val="005E3B92"/>
    <w:rsid w:val="005F1762"/>
    <w:rsid w:val="005F2430"/>
    <w:rsid w:val="00606D62"/>
    <w:rsid w:val="006128F9"/>
    <w:rsid w:val="006133B5"/>
    <w:rsid w:val="00632C6F"/>
    <w:rsid w:val="006358B4"/>
    <w:rsid w:val="006367A6"/>
    <w:rsid w:val="006417DC"/>
    <w:rsid w:val="00644460"/>
    <w:rsid w:val="0064752A"/>
    <w:rsid w:val="0064753F"/>
    <w:rsid w:val="0064793F"/>
    <w:rsid w:val="00651D1D"/>
    <w:rsid w:val="00654720"/>
    <w:rsid w:val="006556F4"/>
    <w:rsid w:val="00671A12"/>
    <w:rsid w:val="00674E78"/>
    <w:rsid w:val="0068049A"/>
    <w:rsid w:val="00683D6A"/>
    <w:rsid w:val="006930AA"/>
    <w:rsid w:val="00695C5B"/>
    <w:rsid w:val="006A14EB"/>
    <w:rsid w:val="006A7694"/>
    <w:rsid w:val="006B1756"/>
    <w:rsid w:val="006B59D3"/>
    <w:rsid w:val="006C06B4"/>
    <w:rsid w:val="006C1BFF"/>
    <w:rsid w:val="006C22D2"/>
    <w:rsid w:val="006C231E"/>
    <w:rsid w:val="006C567C"/>
    <w:rsid w:val="006D2C5C"/>
    <w:rsid w:val="006D7951"/>
    <w:rsid w:val="00706529"/>
    <w:rsid w:val="007137AB"/>
    <w:rsid w:val="00730739"/>
    <w:rsid w:val="0074296F"/>
    <w:rsid w:val="00746D05"/>
    <w:rsid w:val="007566FF"/>
    <w:rsid w:val="00762504"/>
    <w:rsid w:val="007746FD"/>
    <w:rsid w:val="00784667"/>
    <w:rsid w:val="007B4512"/>
    <w:rsid w:val="007C3711"/>
    <w:rsid w:val="007C4DD7"/>
    <w:rsid w:val="007E2B48"/>
    <w:rsid w:val="007E4A17"/>
    <w:rsid w:val="007E5EE9"/>
    <w:rsid w:val="007F02EE"/>
    <w:rsid w:val="007F0613"/>
    <w:rsid w:val="007F3210"/>
    <w:rsid w:val="007F476D"/>
    <w:rsid w:val="00820723"/>
    <w:rsid w:val="008217ED"/>
    <w:rsid w:val="00822593"/>
    <w:rsid w:val="00833FD2"/>
    <w:rsid w:val="0083580C"/>
    <w:rsid w:val="008417CC"/>
    <w:rsid w:val="0084391D"/>
    <w:rsid w:val="00850FC7"/>
    <w:rsid w:val="00852866"/>
    <w:rsid w:val="00855CE0"/>
    <w:rsid w:val="00856BFC"/>
    <w:rsid w:val="00862335"/>
    <w:rsid w:val="008732EF"/>
    <w:rsid w:val="00890EAA"/>
    <w:rsid w:val="00896FC1"/>
    <w:rsid w:val="008A01E2"/>
    <w:rsid w:val="008A34DB"/>
    <w:rsid w:val="008B06CB"/>
    <w:rsid w:val="008B0889"/>
    <w:rsid w:val="008B1E03"/>
    <w:rsid w:val="008B7B99"/>
    <w:rsid w:val="008C1627"/>
    <w:rsid w:val="008D0BFC"/>
    <w:rsid w:val="008D11E8"/>
    <w:rsid w:val="008D2646"/>
    <w:rsid w:val="008E274D"/>
    <w:rsid w:val="008E4E01"/>
    <w:rsid w:val="008E685C"/>
    <w:rsid w:val="008E7FB9"/>
    <w:rsid w:val="008F4D5B"/>
    <w:rsid w:val="009079B5"/>
    <w:rsid w:val="00907ABA"/>
    <w:rsid w:val="00912298"/>
    <w:rsid w:val="00916349"/>
    <w:rsid w:val="009219E1"/>
    <w:rsid w:val="0092393F"/>
    <w:rsid w:val="00923CC8"/>
    <w:rsid w:val="00933F82"/>
    <w:rsid w:val="0096193B"/>
    <w:rsid w:val="00962E59"/>
    <w:rsid w:val="00964930"/>
    <w:rsid w:val="00966E8C"/>
    <w:rsid w:val="00970280"/>
    <w:rsid w:val="0097101C"/>
    <w:rsid w:val="00971032"/>
    <w:rsid w:val="00974A20"/>
    <w:rsid w:val="009773C5"/>
    <w:rsid w:val="00982900"/>
    <w:rsid w:val="0098506E"/>
    <w:rsid w:val="00986E84"/>
    <w:rsid w:val="00994409"/>
    <w:rsid w:val="009966AF"/>
    <w:rsid w:val="009A2797"/>
    <w:rsid w:val="009A48CF"/>
    <w:rsid w:val="009A4FCF"/>
    <w:rsid w:val="009B5050"/>
    <w:rsid w:val="009D6DB1"/>
    <w:rsid w:val="009E6915"/>
    <w:rsid w:val="00A01677"/>
    <w:rsid w:val="00A0199C"/>
    <w:rsid w:val="00A0347A"/>
    <w:rsid w:val="00A15381"/>
    <w:rsid w:val="00A157EF"/>
    <w:rsid w:val="00A33850"/>
    <w:rsid w:val="00A36AC4"/>
    <w:rsid w:val="00A37FAD"/>
    <w:rsid w:val="00A419FB"/>
    <w:rsid w:val="00A43E51"/>
    <w:rsid w:val="00A44760"/>
    <w:rsid w:val="00A5085A"/>
    <w:rsid w:val="00A56C34"/>
    <w:rsid w:val="00A64062"/>
    <w:rsid w:val="00A77A1C"/>
    <w:rsid w:val="00A8065A"/>
    <w:rsid w:val="00A8136B"/>
    <w:rsid w:val="00A81DAC"/>
    <w:rsid w:val="00A87E86"/>
    <w:rsid w:val="00A90731"/>
    <w:rsid w:val="00AB4310"/>
    <w:rsid w:val="00AB5549"/>
    <w:rsid w:val="00AC7860"/>
    <w:rsid w:val="00AD053C"/>
    <w:rsid w:val="00AD5430"/>
    <w:rsid w:val="00AE007C"/>
    <w:rsid w:val="00AE215F"/>
    <w:rsid w:val="00AE4D14"/>
    <w:rsid w:val="00AF4447"/>
    <w:rsid w:val="00AF790C"/>
    <w:rsid w:val="00B035A8"/>
    <w:rsid w:val="00B043AC"/>
    <w:rsid w:val="00B05EFE"/>
    <w:rsid w:val="00B10BFE"/>
    <w:rsid w:val="00B1714A"/>
    <w:rsid w:val="00B211CC"/>
    <w:rsid w:val="00B254A0"/>
    <w:rsid w:val="00B25FBE"/>
    <w:rsid w:val="00B32FA7"/>
    <w:rsid w:val="00B34EA6"/>
    <w:rsid w:val="00B63E76"/>
    <w:rsid w:val="00B65BA4"/>
    <w:rsid w:val="00B66B55"/>
    <w:rsid w:val="00B67D2F"/>
    <w:rsid w:val="00B67F2B"/>
    <w:rsid w:val="00B76BC0"/>
    <w:rsid w:val="00B77558"/>
    <w:rsid w:val="00B81FC4"/>
    <w:rsid w:val="00B84863"/>
    <w:rsid w:val="00B8555C"/>
    <w:rsid w:val="00B86215"/>
    <w:rsid w:val="00B93B98"/>
    <w:rsid w:val="00B960FC"/>
    <w:rsid w:val="00B970FC"/>
    <w:rsid w:val="00BA0DAB"/>
    <w:rsid w:val="00BB18EF"/>
    <w:rsid w:val="00BB4C32"/>
    <w:rsid w:val="00BC0DF8"/>
    <w:rsid w:val="00BC3E6C"/>
    <w:rsid w:val="00BC4B3C"/>
    <w:rsid w:val="00BC54C7"/>
    <w:rsid w:val="00BE0AB9"/>
    <w:rsid w:val="00BF7746"/>
    <w:rsid w:val="00C015E1"/>
    <w:rsid w:val="00C12C94"/>
    <w:rsid w:val="00C272F5"/>
    <w:rsid w:val="00C35281"/>
    <w:rsid w:val="00C40CA9"/>
    <w:rsid w:val="00C47EFB"/>
    <w:rsid w:val="00C50BE2"/>
    <w:rsid w:val="00C5418C"/>
    <w:rsid w:val="00C55789"/>
    <w:rsid w:val="00C561FE"/>
    <w:rsid w:val="00C70BD1"/>
    <w:rsid w:val="00C810AF"/>
    <w:rsid w:val="00C912BD"/>
    <w:rsid w:val="00C93C4E"/>
    <w:rsid w:val="00C94E94"/>
    <w:rsid w:val="00C9634B"/>
    <w:rsid w:val="00C97202"/>
    <w:rsid w:val="00CA7DCE"/>
    <w:rsid w:val="00CB46EF"/>
    <w:rsid w:val="00CC1F0A"/>
    <w:rsid w:val="00CD4CD1"/>
    <w:rsid w:val="00CE6A7B"/>
    <w:rsid w:val="00CF7B88"/>
    <w:rsid w:val="00D03890"/>
    <w:rsid w:val="00D052B3"/>
    <w:rsid w:val="00D116FF"/>
    <w:rsid w:val="00D2140C"/>
    <w:rsid w:val="00D24CAE"/>
    <w:rsid w:val="00D2543D"/>
    <w:rsid w:val="00D32969"/>
    <w:rsid w:val="00D33089"/>
    <w:rsid w:val="00D43DB9"/>
    <w:rsid w:val="00D63DC5"/>
    <w:rsid w:val="00D66260"/>
    <w:rsid w:val="00D736DA"/>
    <w:rsid w:val="00D737A4"/>
    <w:rsid w:val="00D77249"/>
    <w:rsid w:val="00D83ED0"/>
    <w:rsid w:val="00D9377A"/>
    <w:rsid w:val="00D96C37"/>
    <w:rsid w:val="00DA3033"/>
    <w:rsid w:val="00DA3300"/>
    <w:rsid w:val="00DB6093"/>
    <w:rsid w:val="00DC2A57"/>
    <w:rsid w:val="00DD50AB"/>
    <w:rsid w:val="00DD7648"/>
    <w:rsid w:val="00DE73B5"/>
    <w:rsid w:val="00DF6DE8"/>
    <w:rsid w:val="00E03A61"/>
    <w:rsid w:val="00E06963"/>
    <w:rsid w:val="00E10AFF"/>
    <w:rsid w:val="00E204EA"/>
    <w:rsid w:val="00E27843"/>
    <w:rsid w:val="00E30A67"/>
    <w:rsid w:val="00E30C81"/>
    <w:rsid w:val="00E42F0D"/>
    <w:rsid w:val="00E5022F"/>
    <w:rsid w:val="00E53FA3"/>
    <w:rsid w:val="00E56D6D"/>
    <w:rsid w:val="00E57A1F"/>
    <w:rsid w:val="00E65C12"/>
    <w:rsid w:val="00E6789A"/>
    <w:rsid w:val="00E73392"/>
    <w:rsid w:val="00E824C4"/>
    <w:rsid w:val="00E82BB8"/>
    <w:rsid w:val="00E90E76"/>
    <w:rsid w:val="00E9231A"/>
    <w:rsid w:val="00E94018"/>
    <w:rsid w:val="00E97D7E"/>
    <w:rsid w:val="00EA12B5"/>
    <w:rsid w:val="00EA2597"/>
    <w:rsid w:val="00EA3EB7"/>
    <w:rsid w:val="00EA3F35"/>
    <w:rsid w:val="00EA6776"/>
    <w:rsid w:val="00EC1F46"/>
    <w:rsid w:val="00ED173F"/>
    <w:rsid w:val="00ED454F"/>
    <w:rsid w:val="00ED4C24"/>
    <w:rsid w:val="00ED6686"/>
    <w:rsid w:val="00EE3825"/>
    <w:rsid w:val="00EE77D0"/>
    <w:rsid w:val="00EF5422"/>
    <w:rsid w:val="00F0413D"/>
    <w:rsid w:val="00F1041E"/>
    <w:rsid w:val="00F156D1"/>
    <w:rsid w:val="00F15B83"/>
    <w:rsid w:val="00F17F31"/>
    <w:rsid w:val="00F319B4"/>
    <w:rsid w:val="00F34C18"/>
    <w:rsid w:val="00F46BDC"/>
    <w:rsid w:val="00F51AC1"/>
    <w:rsid w:val="00F5258E"/>
    <w:rsid w:val="00F6765D"/>
    <w:rsid w:val="00F75F46"/>
    <w:rsid w:val="00F82EA2"/>
    <w:rsid w:val="00F871AA"/>
    <w:rsid w:val="00F91926"/>
    <w:rsid w:val="00F971A0"/>
    <w:rsid w:val="00FA3744"/>
    <w:rsid w:val="00FB0ACE"/>
    <w:rsid w:val="00FB40D9"/>
    <w:rsid w:val="00FB4803"/>
    <w:rsid w:val="00FC2056"/>
    <w:rsid w:val="00FC31D2"/>
    <w:rsid w:val="00FC517C"/>
    <w:rsid w:val="00FC761D"/>
    <w:rsid w:val="00FE259C"/>
    <w:rsid w:val="00FF4717"/>
    <w:rsid w:val="00FF574B"/>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6f0801-61dd-42e2-bae4-bb7b47938e46">
      <Terms xmlns="http://schemas.microsoft.com/office/infopath/2007/PartnerControls"/>
    </lcf76f155ced4ddcb4097134ff3c332f>
    <TaxCatchAll xmlns="3afe5d4f-c00f-42e9-bedd-9d4f97d92c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69C353716B5548AE7A604079DE5901" ma:contentTypeVersion="15" ma:contentTypeDescription="新しいドキュメントを作成します。" ma:contentTypeScope="" ma:versionID="39a89dfdee469fdb022a16fa9d6e2911">
  <xsd:schema xmlns:xsd="http://www.w3.org/2001/XMLSchema" xmlns:xs="http://www.w3.org/2001/XMLSchema" xmlns:p="http://schemas.microsoft.com/office/2006/metadata/properties" xmlns:ns2="7f6f0801-61dd-42e2-bae4-bb7b47938e46" xmlns:ns3="3afe5d4f-c00f-42e9-bedd-9d4f97d92c15" targetNamespace="http://schemas.microsoft.com/office/2006/metadata/properties" ma:root="true" ma:fieldsID="088cb0b5115d44e32558b6e6fd9c7ee9" ns2:_="" ns3:_="">
    <xsd:import namespace="7f6f0801-61dd-42e2-bae4-bb7b47938e46"/>
    <xsd:import namespace="3afe5d4f-c00f-42e9-bedd-9d4f97d92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0801-61dd-42e2-bae4-bb7b4793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e5d4f-c00f-42e9-bedd-9d4f97d92c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426973-6e9e-417a-8ff0-4318412049f8}" ma:internalName="TaxCatchAll" ma:showField="CatchAllData" ma:web="3afe5d4f-c00f-42e9-bedd-9d4f97d92c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customXml/itemProps2.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7f6f0801-61dd-42e2-bae4-bb7b47938e46"/>
    <ds:schemaRef ds:uri="3afe5d4f-c00f-42e9-bedd-9d4f97d92c15"/>
  </ds:schemaRefs>
</ds:datastoreItem>
</file>

<file path=customXml/itemProps3.xml><?xml version="1.0" encoding="utf-8"?>
<ds:datastoreItem xmlns:ds="http://schemas.openxmlformats.org/officeDocument/2006/customXml" ds:itemID="{BA35C19B-698E-4D9E-BF57-16918786B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0801-61dd-42e2-bae4-bb7b47938e46"/>
    <ds:schemaRef ds:uri="3afe5d4f-c00f-42e9-bedd-9d4f97d9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8EF3F-1172-4AA8-A000-88A177B5C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1163</Words>
  <Characters>6634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23</cp:revision>
  <cp:lastPrinted>2025-06-12T08:34:00Z</cp:lastPrinted>
  <dcterms:created xsi:type="dcterms:W3CDTF">2025-06-24T01:10:00Z</dcterms:created>
  <dcterms:modified xsi:type="dcterms:W3CDTF">2025-07-14T06:55:00Z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0x0101005869C353716B5548AE7A604079DE5901</vt:lpwstr>
  </property>
  <property fmtid="{D5CDD505-2E9C-101B-9397-08002B2CF9AE}" pid="3" name="MediaServiceImageTags">
    <vt:lpwstr/>
  </property>
</Properties>
</file>